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4102" w14:textId="77777777" w:rsidR="009B0C97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КОНСПЕКТ ОБРАЗОВАТЕЛЬНОЙ ДЕЯТЕЛЬНОСТИ ПО ОЗНАКОМЛЕНИЮ С ОКРУЖАЮЩИМ МИРОМ С ДЕТЬМИ РАННЕГО ВОЗРАСТА ПО ТЕМЕ: «КОШКА В ЛУКОШКЕ»</w:t>
      </w:r>
    </w:p>
    <w:p w14:paraId="1CFBBE2C" w14:textId="77777777" w:rsidR="0025750E" w:rsidRPr="0025750E" w:rsidRDefault="0025750E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00BB6CAA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Формировать у детей позитивное эмоциональное восприятие окружающей действительности.</w:t>
      </w:r>
    </w:p>
    <w:p w14:paraId="31445E98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Учить узнавать в игрушках домашнее животное кошку и ее детенышей и называть их, выделять сенсорные признаки объекта посредством обследования. Стимулировать речевую активность.</w:t>
      </w:r>
    </w:p>
    <w:p w14:paraId="26EDC6D6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Закреплять умение выделять цвет и величину предметов.</w:t>
      </w:r>
    </w:p>
    <w:p w14:paraId="0AF1C804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Упражнять в установлении сходства и различия между предметами, имеющими одинаковое назначение.</w:t>
      </w:r>
    </w:p>
    <w:p w14:paraId="7892E920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Формировать выразительность движений, умение передавать простейшие действия персонажей.</w:t>
      </w:r>
    </w:p>
    <w:p w14:paraId="37066481" w14:textId="77777777" w:rsidR="009B0C97" w:rsidRPr="0025750E" w:rsidRDefault="009B0C97" w:rsidP="0025750E">
      <w:pPr>
        <w:pStyle w:val="a4"/>
        <w:numPr>
          <w:ilvl w:val="0"/>
          <w:numId w:val="1"/>
        </w:num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Воспитывать положительное отношение к совместной деятельности.</w:t>
      </w:r>
    </w:p>
    <w:p w14:paraId="0B4A6C14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МАТЕРИАЛ: кошка в лукошке, котята (4 </w:t>
      </w:r>
      <w:proofErr w:type="spellStart"/>
      <w:r w:rsidRPr="0025750E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, разноцветные клубочки (4 цвета, по 5 - 7 каждого цвета, 4 корзины (красного, желтого, синего, зеленого цвета, разрезные (на 2 - 4 части) чашки: большие (4 </w:t>
      </w:r>
      <w:proofErr w:type="spellStart"/>
      <w:r w:rsidRPr="0025750E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) и маленькие (4 </w:t>
      </w:r>
      <w:proofErr w:type="spellStart"/>
      <w:r w:rsidRPr="0025750E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25750E">
        <w:rPr>
          <w:rFonts w:ascii="Times New Roman" w:eastAsia="Times New Roman" w:hAnsi="Times New Roman" w:cs="Times New Roman"/>
          <w:sz w:val="28"/>
          <w:szCs w:val="28"/>
        </w:rPr>
        <w:t>) четырех основных цветов, бубен, коробка для котят.</w:t>
      </w:r>
    </w:p>
    <w:p w14:paraId="4120EC1E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занятия</w:t>
      </w:r>
      <w:r w:rsidRPr="002575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F253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Здравствуйте ребята! Посмотрите, что я вам принесла, что у меня в руках?</w:t>
      </w:r>
    </w:p>
    <w:p w14:paraId="0B13CBE2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это корзина</w:t>
      </w:r>
    </w:p>
    <w:p w14:paraId="11815E3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А в корзине кто-то спрятался? Кто же это там? (раздается мяуканье кошки «мяу – мяу»)</w:t>
      </w:r>
    </w:p>
    <w:p w14:paraId="2B0837E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кошка.</w:t>
      </w:r>
    </w:p>
    <w:p w14:paraId="75555D2D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Хотите потрогать кошечку? Какая кошечка?</w:t>
      </w:r>
    </w:p>
    <w:p w14:paraId="66E47364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мягкая, пушистая, белая,</w:t>
      </w:r>
    </w:p>
    <w:p w14:paraId="652BC0D5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А мордочка у нее какая? Она вам улыбается, значит кошечка какая?</w:t>
      </w:r>
    </w:p>
    <w:p w14:paraId="5A918EBC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добрая, ласковая,</w:t>
      </w:r>
    </w:p>
    <w:p w14:paraId="1D1D969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: А если</w:t>
      </w:r>
      <w:proofErr w:type="gramEnd"/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 кошечку обидеть она какая становится?</w:t>
      </w:r>
    </w:p>
    <w:p w14:paraId="132705F6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грустная, злая</w:t>
      </w:r>
    </w:p>
    <w:p w14:paraId="5B1C5F72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Она может разозлиться и что сделать?</w:t>
      </w:r>
    </w:p>
    <w:p w14:paraId="6A86714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Поцарапать</w:t>
      </w:r>
    </w:p>
    <w:p w14:paraId="42B49AF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С кошкой надо играть аккуратно, не делать ей больно. Она может выпустить что? Чем она защищается?</w:t>
      </w:r>
    </w:p>
    <w:p w14:paraId="25A9DE55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Коготки, Когтями</w:t>
      </w:r>
    </w:p>
    <w:p w14:paraId="00C32C3D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Правильно, у кошечки на лапках есть острые коготки – царапки. Покажите какие? (дети имитируют коготки кошечки)</w:t>
      </w:r>
    </w:p>
    <w:p w14:paraId="5A84CCF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Ой, ребята, почему то наша кошечка загрустила. Что де нам делать? А давайте ей песенку споем.</w:t>
      </w:r>
    </w:p>
    <w:p w14:paraId="33B81166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вместе с детьми поет песенку 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«Серенькая кошечка»</w:t>
      </w:r>
      <w:proofErr w:type="gramEnd"/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 Серенькая кошечка села на окошечка,</w:t>
      </w:r>
    </w:p>
    <w:p w14:paraId="37804A0D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Хвостиком виляла, деток созывала.</w:t>
      </w:r>
    </w:p>
    <w:p w14:paraId="4FA59FF3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Где ж мои котятки, серые ребятки?</w:t>
      </w:r>
    </w:p>
    <w:p w14:paraId="1FF61535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Спать пора котяткам, сереньким ребяткам.</w:t>
      </w:r>
    </w:p>
    <w:p w14:paraId="3E984342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Ребята, а вы не видели котят, Кошкиных деток? Давайте маме – кошке поможем найти ее деток? На чем поедем искать, котят?</w:t>
      </w:r>
    </w:p>
    <w:p w14:paraId="72590CDF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на машине (дети с воспитателем имитируют движение автомобиля)</w:t>
      </w:r>
    </w:p>
    <w:p w14:paraId="5D4FB54E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Еще на чем поедем искать? (на поезде, на самолете (дети с воспитателем имитируют движение транспорта, двигаясь, сопровождаем артикуляционно- звуковой гимнастикой произношения звуков)</w:t>
      </w:r>
    </w:p>
    <w:p w14:paraId="55EB598F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 подводит детей к ковру, на котором разбросаны шарики четырех цветов.</w:t>
      </w:r>
    </w:p>
    <w:p w14:paraId="40D7B630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Посмотрите ребята, здесь котята нашалили: разбросали разноцветные клубочки и спрятались от нас. Давайте поможем кошечке убрать клубочки по корзинам. Каждый клубочек кладем в корзину такого же цвета. Куда мы положим красные шарики?</w:t>
      </w:r>
    </w:p>
    <w:p w14:paraId="2E75373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(в красную корзину, зеленые в зеленую корзину, синие клубочки складываем в синюю корзину, желтые в желтую)</w:t>
      </w:r>
    </w:p>
    <w:p w14:paraId="61D4026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: Посмотрите</w:t>
      </w:r>
      <w:proofErr w:type="gramEnd"/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мы все клубочки разложили правильно (воспитатель обращает внимание детей на правильность выполнения задания).</w:t>
      </w:r>
    </w:p>
    <w:p w14:paraId="1D6D504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Молодцы, вы все разложили правильно. Похлопали!</w:t>
      </w:r>
    </w:p>
    <w:p w14:paraId="05ADC7B5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Ребята, мы с вами все клубочки разложили правильно, а котятки так и не появились.</w:t>
      </w:r>
    </w:p>
    <w:p w14:paraId="76D30D4B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Ой, нам кошка говорит, что они еще что-то натворили. Посмотрите, они разбили чашки (на столе разложены части чашек, разрезанные на 2 и 4 части). Давайте поможем кошечке сложить чашечки (дети подходят к столу и складывают разрезные картинки по цветовой принадлежности и по размеру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14:paraId="19B1EC56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Молодцы ребята, похлопали, все правильно, у нас получились целые чашечки какого цвета?</w:t>
      </w:r>
    </w:p>
    <w:p w14:paraId="59C45CE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Зеленого, синего, желтого, красного.</w:t>
      </w:r>
    </w:p>
    <w:p w14:paraId="5D2D1CED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Вот эта чашечка какая по размеру? (сравнение чашек по размеру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14:paraId="26BB987A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Из этой большой красной чашечки кто будет пить молочко?</w:t>
      </w:r>
    </w:p>
    <w:p w14:paraId="05D534C6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Дети: Мама кошка</w:t>
      </w:r>
    </w:p>
    <w:p w14:paraId="5F56491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А из этой маленькой синей чашки, кто будет пить?</w:t>
      </w:r>
    </w:p>
    <w:p w14:paraId="0C3F34A1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Ребята, мне кошечка говорит, что она заметила что-то вон в той коробке. Посмотрите, чей-то хвостик выглядывает? Как вы думаете, кто там сидит?</w:t>
      </w:r>
    </w:p>
    <w:p w14:paraId="6FD2B13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Дети достают из коробки котят. Рассматривают их. Можно предложит детям покормить котят из чашечек.</w:t>
      </w:r>
    </w:p>
    <w:p w14:paraId="00E59C0C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Ребята, посмотрите какие разные у нас котята. Какой у тебя котенок? (дети описываю котенка выделяя основные свойства: мягкий, пушистый, белый, черный и </w:t>
      </w:r>
      <w:proofErr w:type="spellStart"/>
      <w:r w:rsidRPr="0025750E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25750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A01EA7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Ребята, давайте превратимся в котят и поиграем.</w:t>
      </w:r>
    </w:p>
    <w:p w14:paraId="30C4992E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Когда я буду громко стучать в бубен, вы будете прыгать, радоваться,</w:t>
      </w:r>
    </w:p>
    <w:p w14:paraId="013534A4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а когда я буду тихо стучать вы будете на коврике засыпать.</w:t>
      </w:r>
    </w:p>
    <w:p w14:paraId="7131313C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 xml:space="preserve">Когда воспитатель громко стучит </w:t>
      </w:r>
      <w:proofErr w:type="gramStart"/>
      <w:r w:rsidRPr="0025750E">
        <w:rPr>
          <w:rFonts w:ascii="Times New Roman" w:eastAsia="Times New Roman" w:hAnsi="Times New Roman" w:cs="Times New Roman"/>
          <w:sz w:val="28"/>
          <w:szCs w:val="28"/>
        </w:rPr>
        <w:t>в буден</w:t>
      </w:r>
      <w:proofErr w:type="gramEnd"/>
      <w:r w:rsidRPr="0025750E">
        <w:rPr>
          <w:rFonts w:ascii="Times New Roman" w:eastAsia="Times New Roman" w:hAnsi="Times New Roman" w:cs="Times New Roman"/>
          <w:sz w:val="28"/>
          <w:szCs w:val="28"/>
        </w:rPr>
        <w:t>, он произносит слова:</w:t>
      </w:r>
    </w:p>
    <w:p w14:paraId="073AAF1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Как у нашей кошки подросли котятки,</w:t>
      </w:r>
    </w:p>
    <w:p w14:paraId="715BDC58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Подросли котятки, пушистые ребятки.</w:t>
      </w:r>
    </w:p>
    <w:p w14:paraId="6C2117BF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Спинки выгибают, хвостиком играют.</w:t>
      </w:r>
    </w:p>
    <w:p w14:paraId="4C98FD4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А у них на лапках острые царапки. (Вот какие – дети показывают коготки)</w:t>
      </w:r>
    </w:p>
    <w:p w14:paraId="2439BFF3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Когда воспитатель тихо стучит в бубен, он говорит:</w:t>
      </w:r>
    </w:p>
    <w:p w14:paraId="56858C5E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Наигрались котятки.</w:t>
      </w:r>
    </w:p>
    <w:p w14:paraId="5C66C9BD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Головки склонили,</w:t>
      </w:r>
    </w:p>
    <w:p w14:paraId="6E563E76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lastRenderedPageBreak/>
        <w:t>Лапки сложили,</w:t>
      </w:r>
    </w:p>
    <w:p w14:paraId="7DA716CC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Улеглись на бочок</w:t>
      </w:r>
    </w:p>
    <w:p w14:paraId="0E227989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И свернулись в клубок.</w:t>
      </w:r>
    </w:p>
    <w:p w14:paraId="5B9D461F" w14:textId="77777777" w:rsidR="009B0C97" w:rsidRPr="0025750E" w:rsidRDefault="009B0C97" w:rsidP="009B0C97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0E">
        <w:rPr>
          <w:rFonts w:ascii="Times New Roman" w:eastAsia="Times New Roman" w:hAnsi="Times New Roman" w:cs="Times New Roman"/>
          <w:sz w:val="28"/>
          <w:szCs w:val="28"/>
        </w:rPr>
        <w:t>Воспитатель: Ребята, вам понравилось играть с кошечкой и котятами? Вы хотите, чтоб они еще к вам пришли в гости?</w:t>
      </w:r>
    </w:p>
    <w:p w14:paraId="3B980CCC" w14:textId="77777777" w:rsidR="00E21E30" w:rsidRPr="0025750E" w:rsidRDefault="00E21E30"/>
    <w:sectPr w:rsidR="00E21E30" w:rsidRPr="0025750E" w:rsidSect="00AE0AE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CB6"/>
    <w:multiLevelType w:val="hybridMultilevel"/>
    <w:tmpl w:val="AE42C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97"/>
    <w:rsid w:val="0025750E"/>
    <w:rsid w:val="00276BC9"/>
    <w:rsid w:val="006A1C0D"/>
    <w:rsid w:val="009B0C97"/>
    <w:rsid w:val="00AE0AEC"/>
    <w:rsid w:val="00E21E30"/>
    <w:rsid w:val="00E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E009"/>
  <w15:docId w15:val="{E2C3DA63-AAB9-4542-93BB-C9CF0874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C9"/>
  </w:style>
  <w:style w:type="paragraph" w:styleId="1">
    <w:name w:val="heading 1"/>
    <w:basedOn w:val="a"/>
    <w:link w:val="10"/>
    <w:uiPriority w:val="9"/>
    <w:qFormat/>
    <w:rsid w:val="009B0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8</cp:revision>
  <cp:lastPrinted>2016-12-03T14:24:00Z</cp:lastPrinted>
  <dcterms:created xsi:type="dcterms:W3CDTF">2015-03-02T15:37:00Z</dcterms:created>
  <dcterms:modified xsi:type="dcterms:W3CDTF">2021-11-26T11:21:00Z</dcterms:modified>
</cp:coreProperties>
</file>