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CBD9" w14:textId="77777777" w:rsidR="00446875" w:rsidRPr="004C421E" w:rsidRDefault="004C421E" w:rsidP="004C4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Проект «Солнышко»</w:t>
      </w:r>
    </w:p>
    <w:p w14:paraId="1844F73C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C421E">
        <w:rPr>
          <w:rFonts w:ascii="Times New Roman" w:hAnsi="Times New Roman" w:cs="Times New Roman"/>
          <w:sz w:val="28"/>
          <w:szCs w:val="28"/>
        </w:rPr>
        <w:t>: формирование у детей активного словаря через организацию разных видов деятельности:</w:t>
      </w:r>
    </w:p>
    <w:p w14:paraId="28CD8381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 игровой;</w:t>
      </w:r>
    </w:p>
    <w:p w14:paraId="6F3AA302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 познавательной (наблюдения, эксперимент, художественное слово);</w:t>
      </w:r>
    </w:p>
    <w:p w14:paraId="378C77F1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музыкально-эстетической, продуктивной.</w:t>
      </w:r>
    </w:p>
    <w:p w14:paraId="22E227E7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21E">
        <w:rPr>
          <w:rFonts w:ascii="Times New Roman" w:hAnsi="Times New Roman" w:cs="Times New Roman"/>
          <w:b/>
          <w:sz w:val="28"/>
          <w:szCs w:val="28"/>
        </w:rPr>
        <w:t>Задачи поставлены следующие:</w:t>
      </w:r>
    </w:p>
    <w:p w14:paraId="59218A1B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1. Дать детям элементарные представления о природном объекте – солнце, его влиянии на окружающий мир; показать связь природных явлений (от тепла тает снег);</w:t>
      </w:r>
    </w:p>
    <w:p w14:paraId="76BC08B2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2. Формировать познавательную активность детей при проведении экспериментов, наблюдений; формировать у детей способы чувственного познания мира;</w:t>
      </w:r>
    </w:p>
    <w:p w14:paraId="26A67B2B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3.учить находить прямые аналогии к явлениям в окружающем мире (что греет) и к знакомым предметам по форме и цвету;</w:t>
      </w:r>
    </w:p>
    <w:p w14:paraId="5BCFE6AD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4.воспринимать информацию, подкреплённую зрительным образом (солнце тёплое, яркое, от него светло, на него трудно смотреть</w:t>
      </w:r>
      <w:proofErr w:type="gramStart"/>
      <w:r w:rsidRPr="004C421E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14:paraId="51D174AE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5. Обогатить словарный запас детей по данной теме.</w:t>
      </w:r>
    </w:p>
    <w:p w14:paraId="6B761E63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42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Мероприятия:</w:t>
      </w:r>
    </w:p>
    <w:p w14:paraId="2D789A60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1.Чтение и заучивание потешки «Солнышко»</w:t>
      </w:r>
    </w:p>
    <w:p w14:paraId="06C7299F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Подвижная игра «Солнечный зайчик».</w:t>
      </w:r>
    </w:p>
    <w:p w14:paraId="21947CF3" w14:textId="77777777" w:rsidR="004C421E" w:rsidRPr="004C421E" w:rsidRDefault="004C421E" w:rsidP="004C421E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421E">
        <w:rPr>
          <w:rStyle w:val="c0"/>
          <w:color w:val="000000"/>
          <w:sz w:val="28"/>
          <w:szCs w:val="28"/>
        </w:rPr>
        <w:t>3.Дидактическая игра «На что похоже?» (по форме, цвету, ощущениям).</w:t>
      </w:r>
    </w:p>
    <w:p w14:paraId="588A34FE" w14:textId="77777777" w:rsidR="004C421E" w:rsidRPr="004C421E" w:rsidRDefault="004C421E" w:rsidP="004C421E">
      <w:pPr>
        <w:pStyle w:val="c6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C421E">
        <w:rPr>
          <w:rStyle w:val="c0"/>
          <w:color w:val="000000"/>
          <w:sz w:val="28"/>
          <w:szCs w:val="28"/>
        </w:rPr>
        <w:t>4. Наблюдение за изменениями в природе, связанных с солнцем.</w:t>
      </w:r>
    </w:p>
    <w:p w14:paraId="491FCF63" w14:textId="77777777" w:rsidR="004C421E" w:rsidRPr="004C421E" w:rsidRDefault="004C421E" w:rsidP="004C421E">
      <w:pPr>
        <w:pStyle w:val="c6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C421E">
        <w:rPr>
          <w:rStyle w:val="c0"/>
          <w:color w:val="000000"/>
          <w:sz w:val="28"/>
          <w:szCs w:val="28"/>
        </w:rPr>
        <w:t>5. Пускание солнечных зайчиков.</w:t>
      </w:r>
    </w:p>
    <w:p w14:paraId="6463DE02" w14:textId="77777777" w:rsidR="004C421E" w:rsidRPr="004C421E" w:rsidRDefault="004C421E" w:rsidP="004C421E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4C421E">
        <w:rPr>
          <w:color w:val="000000"/>
          <w:sz w:val="28"/>
          <w:szCs w:val="28"/>
          <w:shd w:val="clear" w:color="auto" w:fill="FFFFFF"/>
        </w:rPr>
        <w:t>6.Наблюдения за сезонными изменениями природы, связанными с солнцем.</w:t>
      </w:r>
    </w:p>
    <w:p w14:paraId="6648D2C8" w14:textId="77777777" w:rsidR="004C421E" w:rsidRPr="004C421E" w:rsidRDefault="004C421E" w:rsidP="004C421E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421E">
        <w:rPr>
          <w:color w:val="000000"/>
          <w:sz w:val="28"/>
          <w:szCs w:val="28"/>
          <w:shd w:val="clear" w:color="auto" w:fill="FFFFFF"/>
        </w:rPr>
        <w:t xml:space="preserve">7.Распевание </w:t>
      </w:r>
      <w:proofErr w:type="gramStart"/>
      <w:r w:rsidRPr="004C421E">
        <w:rPr>
          <w:color w:val="000000"/>
          <w:sz w:val="28"/>
          <w:szCs w:val="28"/>
          <w:shd w:val="clear" w:color="auto" w:fill="FFFFFF"/>
        </w:rPr>
        <w:t>песенки»Светит</w:t>
      </w:r>
      <w:proofErr w:type="gramEnd"/>
      <w:r w:rsidRPr="004C421E">
        <w:rPr>
          <w:color w:val="000000"/>
          <w:sz w:val="28"/>
          <w:szCs w:val="28"/>
          <w:shd w:val="clear" w:color="auto" w:fill="FFFFFF"/>
        </w:rPr>
        <w:t xml:space="preserve"> солнышко в окошко..»</w:t>
      </w:r>
    </w:p>
    <w:p w14:paraId="12CB3D9E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8.Раскрашивание и рисование солнышка.</w:t>
      </w:r>
    </w:p>
    <w:p w14:paraId="1A078CA6" w14:textId="77777777" w:rsidR="004C421E" w:rsidRP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«Холодно - тепло»</w:t>
      </w:r>
    </w:p>
    <w:p w14:paraId="2EAB8343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>10. Лепка образа солнца на листе бумаги.</w:t>
      </w:r>
    </w:p>
    <w:p w14:paraId="04D77BB5" w14:textId="77777777" w:rsidR="004C421E" w:rsidRDefault="0046121B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Подготовительный. «Солнечные зайчики»</w:t>
      </w:r>
    </w:p>
    <w:p w14:paraId="59B1847A" w14:textId="77777777" w:rsidR="0046121B" w:rsidRDefault="0046121B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зеркала в солнечную погоду посветить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стены солнечным зайчиком. </w:t>
      </w:r>
    </w:p>
    <w:p w14:paraId="0A341F3B" w14:textId="77777777" w:rsidR="0046121B" w:rsidRDefault="0046121B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проблемы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: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«Кто к нам в гости забежал? Потрогайте его: он теплый, яркий, желтый»</w:t>
      </w:r>
    </w:p>
    <w:p w14:paraId="0C9EC4EC" w14:textId="77777777" w:rsidR="004C421E" w:rsidRDefault="0046121B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Выяснить, понимают ли дети о свойствах солнца (греет, светит)</w:t>
      </w:r>
    </w:p>
    <w:p w14:paraId="41F544D6" w14:textId="77777777" w:rsidR="0046121B" w:rsidRDefault="0046121B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проведения:</w:t>
      </w:r>
    </w:p>
    <w:p w14:paraId="795E9AEF" w14:textId="77777777" w:rsidR="004C421E" w:rsidRDefault="00BC4F12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солнечным зайчиком. Чтение потешки «Солнышко»</w:t>
      </w:r>
    </w:p>
    <w:p w14:paraId="3D6AB0D2" w14:textId="77777777" w:rsidR="00BC4F12" w:rsidRDefault="00BC4F12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основной. «Игры с солнышком»</w:t>
      </w:r>
    </w:p>
    <w:p w14:paraId="410E34A4" w14:textId="77777777" w:rsidR="00BC4F12" w:rsidRDefault="00BC4F12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590654F0" w14:textId="77777777" w:rsidR="00BC4F12" w:rsidRDefault="00BC4F12" w:rsidP="004C42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4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Познакомить малышей со </w:t>
      </w:r>
      <w:r>
        <w:rPr>
          <w:rFonts w:ascii="Times New Roman" w:eastAsia="Times New Roman" w:hAnsi="Times New Roman" w:cs="Times New Roman"/>
          <w:sz w:val="28"/>
          <w:szCs w:val="28"/>
        </w:rPr>
        <w:t>солнца тепло, светит</w:t>
      </w:r>
      <w:r w:rsidRPr="004C421E">
        <w:rPr>
          <w:rFonts w:ascii="Times New Roman" w:eastAsia="Times New Roman" w:hAnsi="Times New Roman" w:cs="Times New Roman"/>
          <w:sz w:val="28"/>
          <w:szCs w:val="28"/>
        </w:rPr>
        <w:t xml:space="preserve">. Показать необходимость </w:t>
      </w:r>
      <w:r>
        <w:rPr>
          <w:rFonts w:ascii="Times New Roman" w:eastAsia="Times New Roman" w:hAnsi="Times New Roman" w:cs="Times New Roman"/>
          <w:sz w:val="28"/>
          <w:szCs w:val="28"/>
        </w:rPr>
        <w:t>солнца для людей</w:t>
      </w:r>
      <w:r w:rsidRPr="004C421E">
        <w:rPr>
          <w:rFonts w:ascii="Times New Roman" w:eastAsia="Times New Roman" w:hAnsi="Times New Roman" w:cs="Times New Roman"/>
          <w:sz w:val="28"/>
          <w:szCs w:val="28"/>
        </w:rPr>
        <w:t>, растений. Формировать у малышей навыки экспериментирования, поощрять проявление любопытства. Способствовать формированию связной речи.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F56176" w14:textId="77777777" w:rsidR="00BC4F12" w:rsidRDefault="00BC4F12" w:rsidP="004C42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проведения:</w:t>
      </w:r>
    </w:p>
    <w:p w14:paraId="7AA8E9BE" w14:textId="77777777" w:rsidR="00BC4F12" w:rsidRPr="004C421E" w:rsidRDefault="00BC4F12" w:rsidP="00BC4F1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C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Подвижная игра «Солнечный зайчик».</w:t>
      </w:r>
    </w:p>
    <w:p w14:paraId="3D1C2438" w14:textId="77777777" w:rsidR="00BC4F12" w:rsidRPr="004C421E" w:rsidRDefault="00BC4F12" w:rsidP="00BC4F12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</w:t>
      </w:r>
      <w:r w:rsidRPr="004C421E">
        <w:rPr>
          <w:rStyle w:val="c0"/>
          <w:color w:val="000000"/>
          <w:sz w:val="28"/>
          <w:szCs w:val="28"/>
        </w:rPr>
        <w:t>.Дидактическая игра «На что похоже?» (по форме, цвету, ощущениям).</w:t>
      </w:r>
    </w:p>
    <w:p w14:paraId="7BA65E78" w14:textId="77777777" w:rsidR="00BC4F12" w:rsidRPr="004C421E" w:rsidRDefault="00BC4F12" w:rsidP="00BC4F12">
      <w:pPr>
        <w:pStyle w:val="c6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</w:t>
      </w:r>
      <w:r w:rsidRPr="004C421E">
        <w:rPr>
          <w:rStyle w:val="c0"/>
          <w:color w:val="000000"/>
          <w:sz w:val="28"/>
          <w:szCs w:val="28"/>
        </w:rPr>
        <w:t>. Наблюдение за изменениями в природе, связанных с солнцем.</w:t>
      </w:r>
    </w:p>
    <w:p w14:paraId="3883118A" w14:textId="77777777" w:rsidR="00BC4F12" w:rsidRPr="004C421E" w:rsidRDefault="00BC4F12" w:rsidP="00BC4F12">
      <w:pPr>
        <w:pStyle w:val="c6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</w:t>
      </w:r>
      <w:r w:rsidRPr="004C421E">
        <w:rPr>
          <w:rStyle w:val="c0"/>
          <w:color w:val="000000"/>
          <w:sz w:val="28"/>
          <w:szCs w:val="28"/>
        </w:rPr>
        <w:t>. Пускание солнечных зайчиков.</w:t>
      </w:r>
    </w:p>
    <w:p w14:paraId="17449CFF" w14:textId="77777777" w:rsidR="00BC4F12" w:rsidRPr="004C421E" w:rsidRDefault="00BC4F12" w:rsidP="00BC4F12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Pr="004C421E">
        <w:rPr>
          <w:color w:val="000000"/>
          <w:sz w:val="28"/>
          <w:szCs w:val="28"/>
          <w:shd w:val="clear" w:color="auto" w:fill="FFFFFF"/>
        </w:rPr>
        <w:t>.Наблюдения за сезонными изменениями природы, связанными с солнцем.</w:t>
      </w:r>
    </w:p>
    <w:p w14:paraId="3E47AF83" w14:textId="77777777" w:rsidR="00BC4F12" w:rsidRPr="004C421E" w:rsidRDefault="00BC4F12" w:rsidP="00BC4F12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Pr="004C421E">
        <w:rPr>
          <w:color w:val="000000"/>
          <w:sz w:val="28"/>
          <w:szCs w:val="28"/>
          <w:shd w:val="clear" w:color="auto" w:fill="FFFFFF"/>
        </w:rPr>
        <w:t xml:space="preserve">.Распевание </w:t>
      </w:r>
      <w:proofErr w:type="gramStart"/>
      <w:r w:rsidRPr="004C421E">
        <w:rPr>
          <w:color w:val="000000"/>
          <w:sz w:val="28"/>
          <w:szCs w:val="28"/>
          <w:shd w:val="clear" w:color="auto" w:fill="FFFFFF"/>
        </w:rPr>
        <w:t>песенки»Светит</w:t>
      </w:r>
      <w:proofErr w:type="gramEnd"/>
      <w:r w:rsidRPr="004C421E">
        <w:rPr>
          <w:color w:val="000000"/>
          <w:sz w:val="28"/>
          <w:szCs w:val="28"/>
          <w:shd w:val="clear" w:color="auto" w:fill="FFFFFF"/>
        </w:rPr>
        <w:t xml:space="preserve"> солнышко в окошко..»</w:t>
      </w:r>
    </w:p>
    <w:p w14:paraId="5F251C5D" w14:textId="77777777" w:rsidR="00BC4F12" w:rsidRPr="004C421E" w:rsidRDefault="00BC4F12" w:rsidP="00BC4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421E">
        <w:rPr>
          <w:rFonts w:ascii="Times New Roman" w:hAnsi="Times New Roman" w:cs="Times New Roman"/>
          <w:sz w:val="28"/>
          <w:szCs w:val="28"/>
        </w:rPr>
        <w:t>.Раскрашивание и рисование солнышка.</w:t>
      </w:r>
    </w:p>
    <w:p w14:paraId="2DBE0B94" w14:textId="77777777" w:rsidR="00BC4F12" w:rsidRPr="004C421E" w:rsidRDefault="00BC4F12" w:rsidP="00BC4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4C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«Холодно - тепло»</w:t>
      </w:r>
    </w:p>
    <w:p w14:paraId="6ECF06E7" w14:textId="77777777" w:rsidR="00BC4F12" w:rsidRDefault="00BC4F12" w:rsidP="00BC4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C421E">
        <w:rPr>
          <w:rFonts w:ascii="Times New Roman" w:hAnsi="Times New Roman" w:cs="Times New Roman"/>
          <w:sz w:val="28"/>
          <w:szCs w:val="28"/>
        </w:rPr>
        <w:t>. Лепка образа солнца на листе бумаги.</w:t>
      </w:r>
    </w:p>
    <w:p w14:paraId="1748B977" w14:textId="77777777" w:rsidR="00BC4F12" w:rsidRPr="00BC4F12" w:rsidRDefault="00BC4F12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заключительный </w:t>
      </w:r>
    </w:p>
    <w:p w14:paraId="5BFFD349" w14:textId="77777777" w:rsidR="00BC4F12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альбома с рисунками солнца</w:t>
      </w:r>
    </w:p>
    <w:p w14:paraId="0059752F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F14181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6A9288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845B1D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A83AEE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99CAB" w14:textId="77777777" w:rsidR="004C421E" w:rsidRDefault="004C421E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2C2EA7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06910A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F6F457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880ED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46DD57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A612E5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2FAF30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608FAA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7454B0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19503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1E9351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674C1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9BA00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215A14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89A76E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E8EBAB" w14:textId="77777777" w:rsidR="003F5FF3" w:rsidRDefault="003F5FF3" w:rsidP="004C42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421566" w14:textId="77777777" w:rsidR="003F5FF3" w:rsidRDefault="003F5FF3" w:rsidP="003F5F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F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BE7"/>
    <w:multiLevelType w:val="multilevel"/>
    <w:tmpl w:val="DA84B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A683E"/>
    <w:multiLevelType w:val="multilevel"/>
    <w:tmpl w:val="9E2A2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5789F"/>
    <w:multiLevelType w:val="multilevel"/>
    <w:tmpl w:val="781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827F4"/>
    <w:multiLevelType w:val="multilevel"/>
    <w:tmpl w:val="CC5E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21E"/>
    <w:rsid w:val="001F1CC4"/>
    <w:rsid w:val="003F5FF3"/>
    <w:rsid w:val="00446875"/>
    <w:rsid w:val="0046121B"/>
    <w:rsid w:val="004C421E"/>
    <w:rsid w:val="00BC4F12"/>
    <w:rsid w:val="00C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1AAD"/>
  <w15:docId w15:val="{B997B1D9-4D2A-49A8-9357-E38B5D4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C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C421E"/>
  </w:style>
  <w:style w:type="paragraph" w:styleId="a3">
    <w:name w:val="Normal (Web)"/>
    <w:basedOn w:val="a"/>
    <w:uiPriority w:val="99"/>
    <w:semiHidden/>
    <w:unhideWhenUsed/>
    <w:rsid w:val="004C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421E"/>
    <w:rPr>
      <w:b/>
      <w:bCs/>
    </w:rPr>
  </w:style>
  <w:style w:type="character" w:customStyle="1" w:styleId="apple-converted-space">
    <w:name w:val="apple-converted-space"/>
    <w:basedOn w:val="a0"/>
    <w:rsid w:val="004C421E"/>
  </w:style>
  <w:style w:type="character" w:customStyle="1" w:styleId="10">
    <w:name w:val="Заголовок 1 Знак"/>
    <w:basedOn w:val="a0"/>
    <w:link w:val="1"/>
    <w:uiPriority w:val="9"/>
    <w:rsid w:val="004C4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C421E"/>
    <w:rPr>
      <w:color w:val="0000FF"/>
      <w:u w:val="single"/>
    </w:rPr>
  </w:style>
  <w:style w:type="character" w:customStyle="1" w:styleId="c1">
    <w:name w:val="c1"/>
    <w:basedOn w:val="a0"/>
    <w:rsid w:val="003F5FF3"/>
  </w:style>
  <w:style w:type="character" w:customStyle="1" w:styleId="c11">
    <w:name w:val="c11"/>
    <w:basedOn w:val="a0"/>
    <w:rsid w:val="003F5FF3"/>
  </w:style>
  <w:style w:type="paragraph" w:customStyle="1" w:styleId="c2">
    <w:name w:val="c2"/>
    <w:basedOn w:val="a"/>
    <w:rsid w:val="003F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5</cp:revision>
  <cp:lastPrinted>2015-05-27T15:57:00Z</cp:lastPrinted>
  <dcterms:created xsi:type="dcterms:W3CDTF">2015-05-27T15:07:00Z</dcterms:created>
  <dcterms:modified xsi:type="dcterms:W3CDTF">2021-11-25T16:49:00Z</dcterms:modified>
</cp:coreProperties>
</file>