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9CCBD9" w14:textId="77777777" w:rsidR="00446875" w:rsidRPr="004C421E" w:rsidRDefault="004C421E" w:rsidP="004C421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C421E">
        <w:rPr>
          <w:rFonts w:ascii="Times New Roman" w:hAnsi="Times New Roman" w:cs="Times New Roman"/>
          <w:sz w:val="28"/>
          <w:szCs w:val="28"/>
        </w:rPr>
        <w:t>Проект «Солнышко»</w:t>
      </w:r>
    </w:p>
    <w:p w14:paraId="1844F73C" w14:textId="77777777" w:rsidR="004C421E" w:rsidRPr="004C421E" w:rsidRDefault="004C421E" w:rsidP="004C42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C421E">
        <w:rPr>
          <w:rFonts w:ascii="Times New Roman" w:hAnsi="Times New Roman" w:cs="Times New Roman"/>
          <w:b/>
          <w:sz w:val="28"/>
          <w:szCs w:val="28"/>
        </w:rPr>
        <w:t>Цель проекта</w:t>
      </w:r>
      <w:r w:rsidRPr="004C421E">
        <w:rPr>
          <w:rFonts w:ascii="Times New Roman" w:hAnsi="Times New Roman" w:cs="Times New Roman"/>
          <w:sz w:val="28"/>
          <w:szCs w:val="28"/>
        </w:rPr>
        <w:t>: формирование у детей активного словаря через организацию разных видов деятельности:</w:t>
      </w:r>
    </w:p>
    <w:p w14:paraId="28CD8381" w14:textId="77777777" w:rsidR="004C421E" w:rsidRPr="004C421E" w:rsidRDefault="004C421E" w:rsidP="004C42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C421E">
        <w:rPr>
          <w:rFonts w:ascii="Times New Roman" w:hAnsi="Times New Roman" w:cs="Times New Roman"/>
          <w:sz w:val="28"/>
          <w:szCs w:val="28"/>
        </w:rPr>
        <w:t> игровой;</w:t>
      </w:r>
    </w:p>
    <w:p w14:paraId="6F3AA302" w14:textId="77777777" w:rsidR="004C421E" w:rsidRPr="004C421E" w:rsidRDefault="004C421E" w:rsidP="004C42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C421E">
        <w:rPr>
          <w:rFonts w:ascii="Times New Roman" w:hAnsi="Times New Roman" w:cs="Times New Roman"/>
          <w:sz w:val="28"/>
          <w:szCs w:val="28"/>
        </w:rPr>
        <w:t> познавательной (наблюдения, эксперимент, художественное слово);</w:t>
      </w:r>
    </w:p>
    <w:p w14:paraId="378C77F1" w14:textId="77777777" w:rsidR="004C421E" w:rsidRPr="004C421E" w:rsidRDefault="004C421E" w:rsidP="004C42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C421E">
        <w:rPr>
          <w:rFonts w:ascii="Times New Roman" w:hAnsi="Times New Roman" w:cs="Times New Roman"/>
          <w:sz w:val="28"/>
          <w:szCs w:val="28"/>
        </w:rPr>
        <w:t>музыкально-эстетической, продуктивной.</w:t>
      </w:r>
    </w:p>
    <w:p w14:paraId="22E227E7" w14:textId="77777777" w:rsidR="004C421E" w:rsidRPr="004C421E" w:rsidRDefault="004C421E" w:rsidP="004C421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C421E">
        <w:rPr>
          <w:rFonts w:ascii="Times New Roman" w:hAnsi="Times New Roman" w:cs="Times New Roman"/>
          <w:b/>
          <w:sz w:val="28"/>
          <w:szCs w:val="28"/>
        </w:rPr>
        <w:t>Задачи поставлены следующие:</w:t>
      </w:r>
    </w:p>
    <w:p w14:paraId="59218A1B" w14:textId="77777777" w:rsidR="004C421E" w:rsidRPr="004C421E" w:rsidRDefault="004C421E" w:rsidP="004C42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C421E">
        <w:rPr>
          <w:rFonts w:ascii="Times New Roman" w:hAnsi="Times New Roman" w:cs="Times New Roman"/>
          <w:sz w:val="28"/>
          <w:szCs w:val="28"/>
        </w:rPr>
        <w:t>1. Дать детям элементарные представления о природном объекте – солнце, его влиянии на окружающий мир; показать связь природных явлений (от тепла тает снег);</w:t>
      </w:r>
    </w:p>
    <w:p w14:paraId="76BC08B2" w14:textId="77777777" w:rsidR="004C421E" w:rsidRPr="004C421E" w:rsidRDefault="004C421E" w:rsidP="004C42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C421E">
        <w:rPr>
          <w:rFonts w:ascii="Times New Roman" w:hAnsi="Times New Roman" w:cs="Times New Roman"/>
          <w:sz w:val="28"/>
          <w:szCs w:val="28"/>
        </w:rPr>
        <w:t>2. Формировать познавательную активность детей при проведении экспериментов, наблюдений; формировать у детей способы чувственного познания мира;</w:t>
      </w:r>
    </w:p>
    <w:p w14:paraId="26A67B2B" w14:textId="77777777" w:rsidR="004C421E" w:rsidRPr="004C421E" w:rsidRDefault="004C421E" w:rsidP="004C42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C421E">
        <w:rPr>
          <w:rFonts w:ascii="Times New Roman" w:hAnsi="Times New Roman" w:cs="Times New Roman"/>
          <w:sz w:val="28"/>
          <w:szCs w:val="28"/>
        </w:rPr>
        <w:t>3.учить находить прямые аналогии к явлениям в окружающем мире (что греет) и к знакомым предметам по форме и цвету;</w:t>
      </w:r>
    </w:p>
    <w:p w14:paraId="5BCFE6AD" w14:textId="77777777" w:rsidR="004C421E" w:rsidRPr="004C421E" w:rsidRDefault="004C421E" w:rsidP="004C42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C421E">
        <w:rPr>
          <w:rFonts w:ascii="Times New Roman" w:hAnsi="Times New Roman" w:cs="Times New Roman"/>
          <w:sz w:val="28"/>
          <w:szCs w:val="28"/>
        </w:rPr>
        <w:t>4.воспринимать информацию, подкреплённую зрительным образом (солнце тёплое, яркое, от него светло, на него трудно смотреть</w:t>
      </w:r>
      <w:proofErr w:type="gramStart"/>
      <w:r w:rsidRPr="004C421E">
        <w:rPr>
          <w:rFonts w:ascii="Times New Roman" w:hAnsi="Times New Roman" w:cs="Times New Roman"/>
          <w:sz w:val="28"/>
          <w:szCs w:val="28"/>
        </w:rPr>
        <w:t>) ;</w:t>
      </w:r>
      <w:proofErr w:type="gramEnd"/>
    </w:p>
    <w:p w14:paraId="51D174AE" w14:textId="77777777" w:rsidR="004C421E" w:rsidRPr="004C421E" w:rsidRDefault="004C421E" w:rsidP="004C42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C421E">
        <w:rPr>
          <w:rFonts w:ascii="Times New Roman" w:hAnsi="Times New Roman" w:cs="Times New Roman"/>
          <w:sz w:val="28"/>
          <w:szCs w:val="28"/>
        </w:rPr>
        <w:t>5. Обогатить словарный запас детей по данной теме.</w:t>
      </w:r>
    </w:p>
    <w:p w14:paraId="6B761E63" w14:textId="77777777" w:rsidR="004C421E" w:rsidRPr="004C421E" w:rsidRDefault="004C421E" w:rsidP="004C421E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4C421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Мероприятия:</w:t>
      </w:r>
    </w:p>
    <w:p w14:paraId="2D789A60" w14:textId="77777777" w:rsidR="004C421E" w:rsidRPr="004C421E" w:rsidRDefault="004C421E" w:rsidP="004C421E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C42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1.Чтение и заучивание потешки «Солнышко»</w:t>
      </w:r>
    </w:p>
    <w:p w14:paraId="06C7299F" w14:textId="77777777" w:rsidR="004C421E" w:rsidRPr="004C421E" w:rsidRDefault="004C421E" w:rsidP="004C421E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C42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Подвижная игра «Солнечный зайчик».</w:t>
      </w:r>
    </w:p>
    <w:p w14:paraId="21947CF3" w14:textId="77777777" w:rsidR="004C421E" w:rsidRPr="004C421E" w:rsidRDefault="004C421E" w:rsidP="004C421E">
      <w:pPr>
        <w:pStyle w:val="c6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4C421E">
        <w:rPr>
          <w:rStyle w:val="c0"/>
          <w:color w:val="000000"/>
          <w:sz w:val="28"/>
          <w:szCs w:val="28"/>
        </w:rPr>
        <w:t>3.Дидактическая игра «На что похоже?» (по форме, цвету, ощущениям).</w:t>
      </w:r>
    </w:p>
    <w:p w14:paraId="588A34FE" w14:textId="77777777" w:rsidR="004C421E" w:rsidRPr="004C421E" w:rsidRDefault="004C421E" w:rsidP="004C421E">
      <w:pPr>
        <w:pStyle w:val="c6"/>
        <w:spacing w:before="0" w:beforeAutospacing="0" w:after="0" w:afterAutospacing="0" w:line="276" w:lineRule="auto"/>
        <w:rPr>
          <w:rStyle w:val="c0"/>
          <w:color w:val="000000"/>
          <w:sz w:val="28"/>
          <w:szCs w:val="28"/>
        </w:rPr>
      </w:pPr>
      <w:r w:rsidRPr="004C421E">
        <w:rPr>
          <w:rStyle w:val="c0"/>
          <w:color w:val="000000"/>
          <w:sz w:val="28"/>
          <w:szCs w:val="28"/>
        </w:rPr>
        <w:t>4. Наблюдение за изменениями в природе, связанных с солнцем.</w:t>
      </w:r>
    </w:p>
    <w:p w14:paraId="491FCF63" w14:textId="77777777" w:rsidR="004C421E" w:rsidRPr="004C421E" w:rsidRDefault="004C421E" w:rsidP="004C421E">
      <w:pPr>
        <w:pStyle w:val="c6"/>
        <w:spacing w:before="0" w:beforeAutospacing="0" w:after="0" w:afterAutospacing="0" w:line="276" w:lineRule="auto"/>
        <w:rPr>
          <w:rStyle w:val="c0"/>
          <w:color w:val="000000"/>
          <w:sz w:val="28"/>
          <w:szCs w:val="28"/>
        </w:rPr>
      </w:pPr>
      <w:r w:rsidRPr="004C421E">
        <w:rPr>
          <w:rStyle w:val="c0"/>
          <w:color w:val="000000"/>
          <w:sz w:val="28"/>
          <w:szCs w:val="28"/>
        </w:rPr>
        <w:t>5. Пускание солнечных зайчиков.</w:t>
      </w:r>
    </w:p>
    <w:p w14:paraId="6463DE02" w14:textId="77777777" w:rsidR="004C421E" w:rsidRPr="004C421E" w:rsidRDefault="004C421E" w:rsidP="004C421E">
      <w:pPr>
        <w:pStyle w:val="c6"/>
        <w:spacing w:before="0" w:beforeAutospacing="0" w:after="0" w:afterAutospacing="0" w:line="276" w:lineRule="auto"/>
        <w:rPr>
          <w:color w:val="000000"/>
          <w:sz w:val="28"/>
          <w:szCs w:val="28"/>
          <w:shd w:val="clear" w:color="auto" w:fill="FFFFFF"/>
        </w:rPr>
      </w:pPr>
      <w:r w:rsidRPr="004C421E">
        <w:rPr>
          <w:color w:val="000000"/>
          <w:sz w:val="28"/>
          <w:szCs w:val="28"/>
          <w:shd w:val="clear" w:color="auto" w:fill="FFFFFF"/>
        </w:rPr>
        <w:t>6.Наблюдения за сезонными изменениями природы, связанными с солнцем.</w:t>
      </w:r>
    </w:p>
    <w:p w14:paraId="6648D2C8" w14:textId="77777777" w:rsidR="004C421E" w:rsidRPr="004C421E" w:rsidRDefault="004C421E" w:rsidP="004C421E">
      <w:pPr>
        <w:pStyle w:val="c6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4C421E">
        <w:rPr>
          <w:color w:val="000000"/>
          <w:sz w:val="28"/>
          <w:szCs w:val="28"/>
          <w:shd w:val="clear" w:color="auto" w:fill="FFFFFF"/>
        </w:rPr>
        <w:t xml:space="preserve">7.Распевание </w:t>
      </w:r>
      <w:proofErr w:type="gramStart"/>
      <w:r w:rsidRPr="004C421E">
        <w:rPr>
          <w:color w:val="000000"/>
          <w:sz w:val="28"/>
          <w:szCs w:val="28"/>
          <w:shd w:val="clear" w:color="auto" w:fill="FFFFFF"/>
        </w:rPr>
        <w:t>песенки»Светит</w:t>
      </w:r>
      <w:proofErr w:type="gramEnd"/>
      <w:r w:rsidRPr="004C421E">
        <w:rPr>
          <w:color w:val="000000"/>
          <w:sz w:val="28"/>
          <w:szCs w:val="28"/>
          <w:shd w:val="clear" w:color="auto" w:fill="FFFFFF"/>
        </w:rPr>
        <w:t xml:space="preserve"> солнышко в окошко..»</w:t>
      </w:r>
    </w:p>
    <w:p w14:paraId="12CB3D9E" w14:textId="77777777" w:rsidR="004C421E" w:rsidRPr="004C421E" w:rsidRDefault="004C421E" w:rsidP="004C42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C421E">
        <w:rPr>
          <w:rFonts w:ascii="Times New Roman" w:hAnsi="Times New Roman" w:cs="Times New Roman"/>
          <w:sz w:val="28"/>
          <w:szCs w:val="28"/>
        </w:rPr>
        <w:t>8.Раскрашивание и рисование солнышка.</w:t>
      </w:r>
    </w:p>
    <w:p w14:paraId="1A078CA6" w14:textId="77777777" w:rsidR="004C421E" w:rsidRPr="004C421E" w:rsidRDefault="004C421E" w:rsidP="004C42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C42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9. «Холодно - тепло»</w:t>
      </w:r>
    </w:p>
    <w:p w14:paraId="2EAB8343" w14:textId="77777777" w:rsidR="004C421E" w:rsidRDefault="004C421E" w:rsidP="004C42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C421E">
        <w:rPr>
          <w:rFonts w:ascii="Times New Roman" w:hAnsi="Times New Roman" w:cs="Times New Roman"/>
          <w:sz w:val="28"/>
          <w:szCs w:val="28"/>
        </w:rPr>
        <w:t>10. Лепка образа солнца на листе бумаги.</w:t>
      </w:r>
    </w:p>
    <w:p w14:paraId="04D77BB5" w14:textId="77777777" w:rsidR="004C421E" w:rsidRDefault="0046121B" w:rsidP="004C421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этап Подготовительный. «Солнечные зайчики»</w:t>
      </w:r>
    </w:p>
    <w:p w14:paraId="59B1847A" w14:textId="77777777" w:rsidR="0046121B" w:rsidRDefault="0046121B" w:rsidP="004C421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помощи зеркала в солнечную погоду посветить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пол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стены солнечным зайчиком. </w:t>
      </w:r>
    </w:p>
    <w:p w14:paraId="0A341F3B" w14:textId="77777777" w:rsidR="0046121B" w:rsidRDefault="0046121B" w:rsidP="004C421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Моделирование проблемы</w:t>
      </w:r>
      <w:proofErr w:type="gramStart"/>
      <w:r>
        <w:rPr>
          <w:rFonts w:ascii="Times New Roman" w:hAnsi="Times New Roman" w:cs="Times New Roman"/>
          <w:sz w:val="28"/>
          <w:szCs w:val="28"/>
        </w:rPr>
        <w:t>: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«Кто к нам в гости забежал? Потрогайте его: он теплый, яркий, желтый»</w:t>
      </w:r>
    </w:p>
    <w:p w14:paraId="0C9EC4EC" w14:textId="77777777" w:rsidR="004C421E" w:rsidRDefault="0046121B" w:rsidP="004C421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 Выяснить, понимают ли дети о свойствах солнца (греет, светит)</w:t>
      </w:r>
    </w:p>
    <w:p w14:paraId="41F544D6" w14:textId="77777777" w:rsidR="0046121B" w:rsidRDefault="0046121B" w:rsidP="004C421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Формы проведения:</w:t>
      </w:r>
    </w:p>
    <w:p w14:paraId="795E9AEF" w14:textId="77777777" w:rsidR="004C421E" w:rsidRDefault="00BC4F12" w:rsidP="004C421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с солнечным зайчиком. Чтение потешки «Солнышко»</w:t>
      </w:r>
    </w:p>
    <w:p w14:paraId="3D6AB0D2" w14:textId="77777777" w:rsidR="00BC4F12" w:rsidRDefault="00BC4F12" w:rsidP="004C421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этап основной. «Игры с солнышком»</w:t>
      </w:r>
    </w:p>
    <w:p w14:paraId="410E34A4" w14:textId="77777777" w:rsidR="00BC4F12" w:rsidRDefault="00BC4F12" w:rsidP="004C421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</w:p>
    <w:p w14:paraId="590654F0" w14:textId="77777777" w:rsidR="00BC4F12" w:rsidRDefault="00BC4F12" w:rsidP="004C421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4C421E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Познакомить малышей со </w:t>
      </w:r>
      <w:r>
        <w:rPr>
          <w:rFonts w:ascii="Times New Roman" w:eastAsia="Times New Roman" w:hAnsi="Times New Roman" w:cs="Times New Roman"/>
          <w:sz w:val="28"/>
          <w:szCs w:val="28"/>
        </w:rPr>
        <w:t>солнца тепло, светит</w:t>
      </w:r>
      <w:r w:rsidRPr="004C421E">
        <w:rPr>
          <w:rFonts w:ascii="Times New Roman" w:eastAsia="Times New Roman" w:hAnsi="Times New Roman" w:cs="Times New Roman"/>
          <w:sz w:val="28"/>
          <w:szCs w:val="28"/>
        </w:rPr>
        <w:t xml:space="preserve">. Показать необходимость </w:t>
      </w:r>
      <w:r>
        <w:rPr>
          <w:rFonts w:ascii="Times New Roman" w:eastAsia="Times New Roman" w:hAnsi="Times New Roman" w:cs="Times New Roman"/>
          <w:sz w:val="28"/>
          <w:szCs w:val="28"/>
        </w:rPr>
        <w:t>солнца для людей</w:t>
      </w:r>
      <w:r w:rsidRPr="004C421E">
        <w:rPr>
          <w:rFonts w:ascii="Times New Roman" w:eastAsia="Times New Roman" w:hAnsi="Times New Roman" w:cs="Times New Roman"/>
          <w:sz w:val="28"/>
          <w:szCs w:val="28"/>
        </w:rPr>
        <w:t>, растений. Формировать у малышей навыки экспериментирования, поощрять проявление любопытства. Способствовать формированию связной речи.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62F56176" w14:textId="77777777" w:rsidR="00BC4F12" w:rsidRDefault="00BC4F12" w:rsidP="004C421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Формы проведения:</w:t>
      </w:r>
    </w:p>
    <w:p w14:paraId="7AA8E9BE" w14:textId="77777777" w:rsidR="00BC4F12" w:rsidRPr="004C421E" w:rsidRDefault="00BC4F12" w:rsidP="00BC4F12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</w:t>
      </w:r>
      <w:r w:rsidRPr="004C42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Подвижная игра «Солнечный зайчик».</w:t>
      </w:r>
    </w:p>
    <w:p w14:paraId="3D1C2438" w14:textId="77777777" w:rsidR="00BC4F12" w:rsidRPr="004C421E" w:rsidRDefault="00BC4F12" w:rsidP="00BC4F12">
      <w:pPr>
        <w:pStyle w:val="c6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2</w:t>
      </w:r>
      <w:r w:rsidRPr="004C421E">
        <w:rPr>
          <w:rStyle w:val="c0"/>
          <w:color w:val="000000"/>
          <w:sz w:val="28"/>
          <w:szCs w:val="28"/>
        </w:rPr>
        <w:t>.Дидактическая игра «На что похоже?» (по форме, цвету, ощущениям).</w:t>
      </w:r>
    </w:p>
    <w:p w14:paraId="7BA65E78" w14:textId="77777777" w:rsidR="00BC4F12" w:rsidRPr="004C421E" w:rsidRDefault="00BC4F12" w:rsidP="00BC4F12">
      <w:pPr>
        <w:pStyle w:val="c6"/>
        <w:spacing w:before="0" w:beforeAutospacing="0" w:after="0" w:afterAutospacing="0" w:line="276" w:lineRule="auto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3</w:t>
      </w:r>
      <w:r w:rsidRPr="004C421E">
        <w:rPr>
          <w:rStyle w:val="c0"/>
          <w:color w:val="000000"/>
          <w:sz w:val="28"/>
          <w:szCs w:val="28"/>
        </w:rPr>
        <w:t>. Наблюдение за изменениями в природе, связанных с солнцем.</w:t>
      </w:r>
    </w:p>
    <w:p w14:paraId="3883118A" w14:textId="77777777" w:rsidR="00BC4F12" w:rsidRPr="004C421E" w:rsidRDefault="00BC4F12" w:rsidP="00BC4F12">
      <w:pPr>
        <w:pStyle w:val="c6"/>
        <w:spacing w:before="0" w:beforeAutospacing="0" w:after="0" w:afterAutospacing="0" w:line="276" w:lineRule="auto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4</w:t>
      </w:r>
      <w:r w:rsidRPr="004C421E">
        <w:rPr>
          <w:rStyle w:val="c0"/>
          <w:color w:val="000000"/>
          <w:sz w:val="28"/>
          <w:szCs w:val="28"/>
        </w:rPr>
        <w:t>. Пускание солнечных зайчиков.</w:t>
      </w:r>
    </w:p>
    <w:p w14:paraId="17449CFF" w14:textId="77777777" w:rsidR="00BC4F12" w:rsidRPr="004C421E" w:rsidRDefault="00BC4F12" w:rsidP="00BC4F12">
      <w:pPr>
        <w:pStyle w:val="c6"/>
        <w:spacing w:before="0" w:beforeAutospacing="0" w:after="0" w:afterAutospacing="0" w:line="276" w:lineRule="auto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5</w:t>
      </w:r>
      <w:r w:rsidRPr="004C421E">
        <w:rPr>
          <w:color w:val="000000"/>
          <w:sz w:val="28"/>
          <w:szCs w:val="28"/>
          <w:shd w:val="clear" w:color="auto" w:fill="FFFFFF"/>
        </w:rPr>
        <w:t>.Наблюдения за сезонными изменениями природы, связанными с солнцем.</w:t>
      </w:r>
    </w:p>
    <w:p w14:paraId="3E47AF83" w14:textId="77777777" w:rsidR="00BC4F12" w:rsidRPr="004C421E" w:rsidRDefault="00BC4F12" w:rsidP="00BC4F12">
      <w:pPr>
        <w:pStyle w:val="c6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6</w:t>
      </w:r>
      <w:r w:rsidRPr="004C421E">
        <w:rPr>
          <w:color w:val="000000"/>
          <w:sz w:val="28"/>
          <w:szCs w:val="28"/>
          <w:shd w:val="clear" w:color="auto" w:fill="FFFFFF"/>
        </w:rPr>
        <w:t xml:space="preserve">.Распевание </w:t>
      </w:r>
      <w:proofErr w:type="gramStart"/>
      <w:r w:rsidRPr="004C421E">
        <w:rPr>
          <w:color w:val="000000"/>
          <w:sz w:val="28"/>
          <w:szCs w:val="28"/>
          <w:shd w:val="clear" w:color="auto" w:fill="FFFFFF"/>
        </w:rPr>
        <w:t>песенки»Светит</w:t>
      </w:r>
      <w:proofErr w:type="gramEnd"/>
      <w:r w:rsidRPr="004C421E">
        <w:rPr>
          <w:color w:val="000000"/>
          <w:sz w:val="28"/>
          <w:szCs w:val="28"/>
          <w:shd w:val="clear" w:color="auto" w:fill="FFFFFF"/>
        </w:rPr>
        <w:t xml:space="preserve"> солнышко в окошко..»</w:t>
      </w:r>
    </w:p>
    <w:p w14:paraId="5F251C5D" w14:textId="77777777" w:rsidR="00BC4F12" w:rsidRPr="004C421E" w:rsidRDefault="00BC4F12" w:rsidP="00BC4F1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4C421E">
        <w:rPr>
          <w:rFonts w:ascii="Times New Roman" w:hAnsi="Times New Roman" w:cs="Times New Roman"/>
          <w:sz w:val="28"/>
          <w:szCs w:val="28"/>
        </w:rPr>
        <w:t>.Раскрашивание и рисование солнышка.</w:t>
      </w:r>
    </w:p>
    <w:p w14:paraId="2DBE0B94" w14:textId="77777777" w:rsidR="00BC4F12" w:rsidRPr="004C421E" w:rsidRDefault="00BC4F12" w:rsidP="00BC4F1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</w:t>
      </w:r>
      <w:r w:rsidRPr="004C42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«Холодно - тепло»</w:t>
      </w:r>
    </w:p>
    <w:p w14:paraId="6ECF06E7" w14:textId="77777777" w:rsidR="00BC4F12" w:rsidRDefault="00BC4F12" w:rsidP="00BC4F1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4C421E">
        <w:rPr>
          <w:rFonts w:ascii="Times New Roman" w:hAnsi="Times New Roman" w:cs="Times New Roman"/>
          <w:sz w:val="28"/>
          <w:szCs w:val="28"/>
        </w:rPr>
        <w:t>. Лепка образа солнца на листе бумаги.</w:t>
      </w:r>
    </w:p>
    <w:p w14:paraId="1748B977" w14:textId="77777777" w:rsidR="00BC4F12" w:rsidRPr="00BC4F12" w:rsidRDefault="00BC4F12" w:rsidP="004C421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этап заключительный </w:t>
      </w:r>
    </w:p>
    <w:p w14:paraId="5BFFD349" w14:textId="77777777" w:rsidR="00BC4F12" w:rsidRDefault="003F5FF3" w:rsidP="004C421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альбома с рисунками солнца</w:t>
      </w:r>
    </w:p>
    <w:p w14:paraId="0059752F" w14:textId="77777777" w:rsidR="004C421E" w:rsidRDefault="004C421E" w:rsidP="004C421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2F14181" w14:textId="77777777" w:rsidR="004C421E" w:rsidRDefault="004C421E" w:rsidP="004C421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C6A9288" w14:textId="77777777" w:rsidR="004C421E" w:rsidRDefault="004C421E" w:rsidP="004C421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F845B1D" w14:textId="77777777" w:rsidR="004C421E" w:rsidRDefault="004C421E" w:rsidP="004C421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3A83AEE" w14:textId="77777777" w:rsidR="004C421E" w:rsidRDefault="004C421E" w:rsidP="004C421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7E99CAB" w14:textId="77777777" w:rsidR="004C421E" w:rsidRDefault="004C421E" w:rsidP="004C421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82C2EA7" w14:textId="77777777" w:rsidR="003F5FF3" w:rsidRDefault="003F5FF3" w:rsidP="004C421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206910A" w14:textId="77777777" w:rsidR="003F5FF3" w:rsidRDefault="003F5FF3" w:rsidP="004C421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0F6F457" w14:textId="77777777" w:rsidR="003F5FF3" w:rsidRDefault="003F5FF3" w:rsidP="004C421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D0880ED" w14:textId="77777777" w:rsidR="003F5FF3" w:rsidRDefault="003F5FF3" w:rsidP="004C421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A46DD57" w14:textId="77777777" w:rsidR="003F5FF3" w:rsidRDefault="003F5FF3" w:rsidP="004C421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BA612E5" w14:textId="77777777" w:rsidR="003F5FF3" w:rsidRDefault="003F5FF3" w:rsidP="004C421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D2FAF30" w14:textId="77777777" w:rsidR="003F5FF3" w:rsidRDefault="003F5FF3" w:rsidP="004C421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9608FAA" w14:textId="77777777" w:rsidR="003F5FF3" w:rsidRDefault="003F5FF3" w:rsidP="004C421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87454B0" w14:textId="77777777" w:rsidR="003F5FF3" w:rsidRDefault="003F5FF3" w:rsidP="004C421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1E19503" w14:textId="77777777" w:rsidR="003F5FF3" w:rsidRDefault="003F5FF3" w:rsidP="004C421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61E9351" w14:textId="77777777" w:rsidR="003F5FF3" w:rsidRDefault="003F5FF3" w:rsidP="004C421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E0674C1" w14:textId="77777777" w:rsidR="003F5FF3" w:rsidRDefault="003F5FF3" w:rsidP="004C421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8B9BA00" w14:textId="77777777" w:rsidR="003F5FF3" w:rsidRDefault="003F5FF3" w:rsidP="004C421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8215A14" w14:textId="77777777" w:rsidR="003F5FF3" w:rsidRDefault="003F5FF3" w:rsidP="004C421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289A76E" w14:textId="77777777" w:rsidR="003F5FF3" w:rsidRDefault="003F5FF3" w:rsidP="004C421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5E8EBAB" w14:textId="77777777" w:rsidR="003F5FF3" w:rsidRDefault="003F5FF3" w:rsidP="004C421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0421566" w14:textId="77777777" w:rsidR="003F5FF3" w:rsidRDefault="003F5FF3" w:rsidP="003F5FF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3F5F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B02BE7"/>
    <w:multiLevelType w:val="multilevel"/>
    <w:tmpl w:val="DA84B1E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AA683E"/>
    <w:multiLevelType w:val="multilevel"/>
    <w:tmpl w:val="9E2A26D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935789F"/>
    <w:multiLevelType w:val="multilevel"/>
    <w:tmpl w:val="781C61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5E827F4"/>
    <w:multiLevelType w:val="multilevel"/>
    <w:tmpl w:val="CC5EEC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C421E"/>
    <w:rsid w:val="001F1CC4"/>
    <w:rsid w:val="003F5FF3"/>
    <w:rsid w:val="00446875"/>
    <w:rsid w:val="0046121B"/>
    <w:rsid w:val="004C421E"/>
    <w:rsid w:val="00BC4F12"/>
    <w:rsid w:val="00C56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11AAD"/>
  <w15:docId w15:val="{B997B1D9-4D2A-49A8-9357-E38B5D463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C421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4C42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4C421E"/>
  </w:style>
  <w:style w:type="paragraph" w:styleId="a3">
    <w:name w:val="Normal (Web)"/>
    <w:basedOn w:val="a"/>
    <w:uiPriority w:val="99"/>
    <w:semiHidden/>
    <w:unhideWhenUsed/>
    <w:rsid w:val="004C42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C421E"/>
    <w:rPr>
      <w:b/>
      <w:bCs/>
    </w:rPr>
  </w:style>
  <w:style w:type="character" w:customStyle="1" w:styleId="apple-converted-space">
    <w:name w:val="apple-converted-space"/>
    <w:basedOn w:val="a0"/>
    <w:rsid w:val="004C421E"/>
  </w:style>
  <w:style w:type="character" w:customStyle="1" w:styleId="10">
    <w:name w:val="Заголовок 1 Знак"/>
    <w:basedOn w:val="a0"/>
    <w:link w:val="1"/>
    <w:uiPriority w:val="9"/>
    <w:rsid w:val="004C421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5">
    <w:name w:val="Hyperlink"/>
    <w:basedOn w:val="a0"/>
    <w:uiPriority w:val="99"/>
    <w:semiHidden/>
    <w:unhideWhenUsed/>
    <w:rsid w:val="004C421E"/>
    <w:rPr>
      <w:color w:val="0000FF"/>
      <w:u w:val="single"/>
    </w:rPr>
  </w:style>
  <w:style w:type="character" w:customStyle="1" w:styleId="c1">
    <w:name w:val="c1"/>
    <w:basedOn w:val="a0"/>
    <w:rsid w:val="003F5FF3"/>
  </w:style>
  <w:style w:type="character" w:customStyle="1" w:styleId="c11">
    <w:name w:val="c11"/>
    <w:basedOn w:val="a0"/>
    <w:rsid w:val="003F5FF3"/>
  </w:style>
  <w:style w:type="paragraph" w:customStyle="1" w:styleId="c2">
    <w:name w:val="c2"/>
    <w:basedOn w:val="a"/>
    <w:rsid w:val="003F5F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3F5F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42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5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7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6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369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DEmon Soft, 2008</Company>
  <LinksUpToDate>false</LinksUpToDate>
  <CharactersWithSpaces>2471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Оо</cp:lastModifiedBy>
  <cp:revision>5</cp:revision>
  <cp:lastPrinted>2015-05-27T15:57:00Z</cp:lastPrinted>
  <dcterms:created xsi:type="dcterms:W3CDTF">2015-05-27T15:07:00Z</dcterms:created>
  <dcterms:modified xsi:type="dcterms:W3CDTF">2021-11-25T16:49:00Z</dcterms:modified>
</cp:coreProperties>
</file>