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41" w:rsidRPr="00A85441" w:rsidRDefault="00A85441" w:rsidP="00A8544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bookmarkStart w:id="0" w:name="bookmark0"/>
      <w:r w:rsidRPr="00A85441">
        <w:rPr>
          <w:rFonts w:ascii="Times New Roman" w:eastAsia="Calibri" w:hAnsi="Times New Roman" w:cs="Times New Roman"/>
          <w:color w:val="auto"/>
          <w:lang w:eastAsia="en-US" w:bidi="ar-SA"/>
        </w:rPr>
        <w:t xml:space="preserve">Муниципальное автономное дошкольное образовательное учреждение </w:t>
      </w:r>
    </w:p>
    <w:p w:rsidR="00A85441" w:rsidRPr="00A85441" w:rsidRDefault="00A85441" w:rsidP="00A85441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85441">
        <w:rPr>
          <w:rFonts w:ascii="Times New Roman" w:eastAsia="Calibri" w:hAnsi="Times New Roman" w:cs="Times New Roman"/>
          <w:color w:val="auto"/>
          <w:lang w:eastAsia="en-US" w:bidi="ar-SA"/>
        </w:rPr>
        <w:t>«Детский сад № 24 «</w:t>
      </w:r>
      <w:proofErr w:type="spellStart"/>
      <w:r w:rsidRPr="00A85441">
        <w:rPr>
          <w:rFonts w:ascii="Times New Roman" w:eastAsia="Calibri" w:hAnsi="Times New Roman" w:cs="Times New Roman"/>
          <w:color w:val="auto"/>
          <w:lang w:eastAsia="en-US" w:bidi="ar-SA"/>
        </w:rPr>
        <w:t>Дельфинчик</w:t>
      </w:r>
      <w:proofErr w:type="spellEnd"/>
      <w:r w:rsidRPr="00A85441">
        <w:rPr>
          <w:rFonts w:ascii="Times New Roman" w:eastAsia="Calibri" w:hAnsi="Times New Roman" w:cs="Times New Roman"/>
          <w:color w:val="auto"/>
          <w:lang w:eastAsia="en-US" w:bidi="ar-SA"/>
        </w:rPr>
        <w:t xml:space="preserve">» общеразвивающего вида </w:t>
      </w:r>
    </w:p>
    <w:p w:rsidR="00A85441" w:rsidRPr="00A85441" w:rsidRDefault="00A85441" w:rsidP="00A85441">
      <w:pPr>
        <w:spacing w:after="60" w:line="276" w:lineRule="auto"/>
        <w:jc w:val="center"/>
        <w:rPr>
          <w:rFonts w:ascii="Calibri" w:eastAsia="Calibri" w:hAnsi="Calibri" w:cs="Calibri"/>
          <w:bCs/>
          <w:color w:val="auto"/>
        </w:rPr>
      </w:pPr>
      <w:r w:rsidRPr="00A85441">
        <w:rPr>
          <w:rFonts w:ascii="Times New Roman" w:eastAsia="Calibri" w:hAnsi="Times New Roman" w:cs="Times New Roman"/>
          <w:bCs/>
          <w:color w:val="auto"/>
          <w:lang w:eastAsia="en-US" w:bidi="ar-SA"/>
        </w:rPr>
        <w:t>с приоритетным осуществлением деятельности по физическому развитию воспитанников</w:t>
      </w:r>
    </w:p>
    <w:p w:rsidR="000617E0" w:rsidRDefault="000617E0">
      <w:pPr>
        <w:pStyle w:val="10"/>
        <w:keepNext/>
        <w:keepLines/>
        <w:spacing w:after="200"/>
        <w:ind w:firstLine="0"/>
        <w:jc w:val="center"/>
        <w:rPr>
          <w:b/>
          <w:bCs/>
          <w:i/>
          <w:iCs/>
          <w:sz w:val="78"/>
          <w:szCs w:val="78"/>
        </w:rPr>
      </w:pPr>
    </w:p>
    <w:p w:rsidR="000617E0" w:rsidRDefault="000617E0">
      <w:pPr>
        <w:pStyle w:val="10"/>
        <w:keepNext/>
        <w:keepLines/>
        <w:spacing w:after="200"/>
        <w:ind w:firstLine="0"/>
        <w:jc w:val="center"/>
        <w:rPr>
          <w:b/>
          <w:bCs/>
          <w:i/>
          <w:iCs/>
          <w:sz w:val="78"/>
          <w:szCs w:val="78"/>
        </w:rPr>
      </w:pPr>
    </w:p>
    <w:p w:rsidR="001E1114" w:rsidRDefault="00F201BD">
      <w:pPr>
        <w:pStyle w:val="10"/>
        <w:keepNext/>
        <w:keepLines/>
        <w:spacing w:after="200"/>
        <w:ind w:firstLine="0"/>
        <w:jc w:val="center"/>
        <w:rPr>
          <w:sz w:val="78"/>
          <w:szCs w:val="78"/>
        </w:rPr>
      </w:pPr>
      <w:r>
        <w:rPr>
          <w:b/>
          <w:bCs/>
          <w:i/>
          <w:iCs/>
          <w:sz w:val="78"/>
          <w:szCs w:val="78"/>
        </w:rPr>
        <w:t>Проект</w:t>
      </w:r>
      <w:bookmarkEnd w:id="0"/>
    </w:p>
    <w:p w:rsidR="001E1114" w:rsidRDefault="00F201BD">
      <w:pPr>
        <w:pStyle w:val="10"/>
        <w:keepNext/>
        <w:keepLines/>
        <w:spacing w:after="4360"/>
        <w:ind w:firstLine="0"/>
        <w:jc w:val="center"/>
        <w:rPr>
          <w:sz w:val="78"/>
          <w:szCs w:val="78"/>
        </w:rPr>
      </w:pPr>
      <w:r>
        <w:rPr>
          <w:b/>
          <w:bCs/>
          <w:i/>
          <w:iCs/>
          <w:sz w:val="78"/>
          <w:szCs w:val="78"/>
        </w:rPr>
        <w:t>«Азбука вежливости»</w:t>
      </w:r>
    </w:p>
    <w:p w:rsidR="001E1114" w:rsidRDefault="001E1114">
      <w:pPr>
        <w:rPr>
          <w:sz w:val="2"/>
          <w:szCs w:val="2"/>
        </w:rPr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0617E0" w:rsidRDefault="000617E0">
      <w:pPr>
        <w:pStyle w:val="11"/>
        <w:spacing w:after="0" w:line="360" w:lineRule="auto"/>
        <w:ind w:left="4880" w:firstLine="20"/>
      </w:pPr>
    </w:p>
    <w:p w:rsidR="00A85441" w:rsidRDefault="00F201BD" w:rsidP="000617E0">
      <w:pPr>
        <w:pStyle w:val="11"/>
        <w:spacing w:after="0" w:line="360" w:lineRule="auto"/>
        <w:ind w:left="4880" w:firstLine="20"/>
        <w:jc w:val="right"/>
      </w:pPr>
      <w:r>
        <w:t>Воспитатель</w:t>
      </w:r>
      <w:r w:rsidR="000617E0">
        <w:t>:</w:t>
      </w:r>
    </w:p>
    <w:p w:rsidR="001E1114" w:rsidRDefault="00F201BD" w:rsidP="000617E0">
      <w:pPr>
        <w:pStyle w:val="11"/>
        <w:spacing w:after="0" w:line="360" w:lineRule="auto"/>
        <w:ind w:left="4880" w:firstLine="20"/>
        <w:jc w:val="right"/>
        <w:sectPr w:rsidR="001E1114">
          <w:pgSz w:w="11900" w:h="16840"/>
          <w:pgMar w:top="986" w:right="1443" w:bottom="986" w:left="2363" w:header="0" w:footer="558" w:gutter="0"/>
          <w:pgNumType w:start="1"/>
          <w:cols w:space="720"/>
          <w:noEndnote/>
          <w:docGrid w:linePitch="360"/>
        </w:sectPr>
      </w:pPr>
      <w:bookmarkStart w:id="1" w:name="_GoBack"/>
      <w:bookmarkEnd w:id="1"/>
      <w:r>
        <w:t xml:space="preserve"> </w:t>
      </w:r>
      <w:r w:rsidR="000617E0">
        <w:t>Осоргина</w:t>
      </w:r>
      <w:r w:rsidR="00A85441">
        <w:t xml:space="preserve">    </w:t>
      </w:r>
      <w:r w:rsidR="000617E0">
        <w:t>М.А</w:t>
      </w:r>
    </w:p>
    <w:p w:rsidR="001E1114" w:rsidRPr="000617E0" w:rsidRDefault="00F201BD" w:rsidP="000617E0">
      <w:pPr>
        <w:pStyle w:val="10"/>
        <w:keepNext/>
        <w:keepLines/>
        <w:spacing w:after="1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bookmark3"/>
      <w:r w:rsidRPr="000617E0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проекта.</w:t>
      </w:r>
      <w:bookmarkEnd w:id="2"/>
    </w:p>
    <w:p w:rsidR="001E1114" w:rsidRPr="000617E0" w:rsidRDefault="00F201BD" w:rsidP="000617E0">
      <w:pPr>
        <w:pStyle w:val="11"/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 xml:space="preserve">Первостепенной задачей в воспитании ребенка является формирование нравственных отношений, навыков поведения, </w:t>
      </w:r>
      <w:proofErr w:type="gramStart"/>
      <w:r w:rsidRPr="000617E0">
        <w:rPr>
          <w:rFonts w:ascii="Times New Roman" w:hAnsi="Times New Roman" w:cs="Times New Roman"/>
        </w:rPr>
        <w:t>что</w:t>
      </w:r>
      <w:proofErr w:type="gramEnd"/>
      <w:r w:rsidRPr="000617E0">
        <w:rPr>
          <w:rFonts w:ascii="Times New Roman" w:hAnsi="Times New Roman" w:cs="Times New Roman"/>
        </w:rPr>
        <w:t xml:space="preserve"> несомненно перерастет в нравственные привычки.</w:t>
      </w:r>
    </w:p>
    <w:p w:rsidR="001E1114" w:rsidRPr="000617E0" w:rsidRDefault="00F201BD" w:rsidP="000617E0">
      <w:pPr>
        <w:pStyle w:val="11"/>
        <w:spacing w:line="254" w:lineRule="auto"/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 xml:space="preserve">К </w:t>
      </w:r>
      <w:proofErr w:type="gramStart"/>
      <w:r w:rsidRPr="000617E0">
        <w:rPr>
          <w:rFonts w:ascii="Times New Roman" w:hAnsi="Times New Roman" w:cs="Times New Roman"/>
        </w:rPr>
        <w:t>сожалению</w:t>
      </w:r>
      <w:proofErr w:type="gramEnd"/>
      <w:r w:rsidRPr="000617E0">
        <w:rPr>
          <w:rFonts w:ascii="Times New Roman" w:hAnsi="Times New Roman" w:cs="Times New Roman"/>
        </w:rPr>
        <w:t xml:space="preserve"> многие дошкольники не приучены к элементарным правилам поведения в обществе: не здороваются при встрече, не приносят извинения в случае необходимости.</w:t>
      </w:r>
    </w:p>
    <w:p w:rsidR="001E1114" w:rsidRPr="000617E0" w:rsidRDefault="00F201BD" w:rsidP="000617E0">
      <w:pPr>
        <w:pStyle w:val="11"/>
        <w:spacing w:after="0" w:line="254" w:lineRule="auto"/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У детей ярко выражена способность к подражанию, и в то же время неумение контролировать свои действия. Поэтому задачей воспитателя является обучение детей нормам поведения с детьми и взрослыми.</w:t>
      </w:r>
    </w:p>
    <w:p w:rsidR="001E1114" w:rsidRPr="000617E0" w:rsidRDefault="00F201BD" w:rsidP="000617E0">
      <w:pPr>
        <w:pStyle w:val="11"/>
        <w:spacing w:after="0" w:line="180" w:lineRule="auto"/>
        <w:ind w:firstLine="500"/>
        <w:jc w:val="both"/>
        <w:rPr>
          <w:rFonts w:ascii="Times New Roman" w:hAnsi="Times New Roman" w:cs="Times New Roman"/>
          <w:b/>
        </w:rPr>
      </w:pPr>
      <w:r w:rsidRPr="000617E0">
        <w:rPr>
          <w:rFonts w:ascii="Times New Roman" w:hAnsi="Times New Roman" w:cs="Times New Roman"/>
          <w:color w:val="B2A191"/>
        </w:rPr>
        <w:t>*</w:t>
      </w:r>
    </w:p>
    <w:p w:rsidR="001E1114" w:rsidRPr="000617E0" w:rsidRDefault="00F201BD" w:rsidP="000617E0">
      <w:pPr>
        <w:pStyle w:val="11"/>
        <w:spacing w:after="200" w:line="223" w:lineRule="auto"/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b/>
        </w:rPr>
        <w:t>Вид проекта:</w:t>
      </w:r>
      <w:r w:rsidRPr="000617E0">
        <w:rPr>
          <w:rFonts w:ascii="Times New Roman" w:hAnsi="Times New Roman" w:cs="Times New Roman"/>
        </w:rPr>
        <w:t xml:space="preserve"> информационно-творческий</w:t>
      </w:r>
    </w:p>
    <w:p w:rsidR="001E1114" w:rsidRPr="000617E0" w:rsidRDefault="00F201BD" w:rsidP="000617E0">
      <w:pPr>
        <w:pStyle w:val="10"/>
        <w:keepNext/>
        <w:keepLines/>
        <w:spacing w:after="16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5"/>
      <w:r w:rsidRPr="000617E0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617E0">
        <w:rPr>
          <w:rFonts w:ascii="Times New Roman" w:hAnsi="Times New Roman" w:cs="Times New Roman"/>
          <w:sz w:val="28"/>
          <w:szCs w:val="28"/>
        </w:rPr>
        <w:t xml:space="preserve"> творческий</w:t>
      </w:r>
      <w:bookmarkEnd w:id="3"/>
    </w:p>
    <w:p w:rsidR="001E1114" w:rsidRPr="000617E0" w:rsidRDefault="00F201BD" w:rsidP="000617E0">
      <w:pPr>
        <w:pStyle w:val="10"/>
        <w:keepNext/>
        <w:keepLine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7"/>
      <w:r w:rsidRPr="000617E0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0617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17E0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Pr="000617E0">
        <w:rPr>
          <w:rFonts w:ascii="Times New Roman" w:hAnsi="Times New Roman" w:cs="Times New Roman"/>
          <w:sz w:val="28"/>
          <w:szCs w:val="28"/>
        </w:rPr>
        <w:t xml:space="preserve"> 1 неделя</w:t>
      </w:r>
      <w:bookmarkEnd w:id="4"/>
    </w:p>
    <w:p w:rsidR="001E1114" w:rsidRPr="000617E0" w:rsidRDefault="00F201BD" w:rsidP="000617E0">
      <w:pPr>
        <w:pStyle w:val="11"/>
        <w:spacing w:after="200" w:line="223" w:lineRule="auto"/>
        <w:ind w:firstLine="2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b/>
        </w:rPr>
        <w:t>Участники проекта:</w:t>
      </w:r>
      <w:r w:rsidRPr="000617E0">
        <w:rPr>
          <w:rFonts w:ascii="Times New Roman" w:hAnsi="Times New Roman" w:cs="Times New Roman"/>
        </w:rPr>
        <w:t xml:space="preserve"> воспитатели, дети средней группы, родители</w:t>
      </w:r>
    </w:p>
    <w:p w:rsidR="001E1114" w:rsidRPr="000617E0" w:rsidRDefault="00F201BD" w:rsidP="000617E0">
      <w:pPr>
        <w:pStyle w:val="10"/>
        <w:keepNext/>
        <w:keepLines/>
        <w:spacing w:after="160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9"/>
      <w:r w:rsidRPr="000617E0">
        <w:rPr>
          <w:rFonts w:ascii="Times New Roman" w:hAnsi="Times New Roman" w:cs="Times New Roman"/>
          <w:b/>
          <w:sz w:val="28"/>
          <w:szCs w:val="28"/>
        </w:rPr>
        <w:t>Цель проекта:</w:t>
      </w:r>
      <w:bookmarkEnd w:id="5"/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963"/>
        </w:tabs>
        <w:spacing w:line="259" w:lineRule="auto"/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формирование у детей представление о нравственных нормах отношений с окружающими;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развивать дружеские доброжелательные отношения в коллективе;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коммуникативные навыки;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закреплять вежливые слова;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воспитывать культуру общения, чуткость, отзывчивость, сопереживание.</w:t>
      </w:r>
    </w:p>
    <w:p w:rsidR="001E1114" w:rsidRPr="000617E0" w:rsidRDefault="00F201BD" w:rsidP="000617E0">
      <w:pPr>
        <w:pStyle w:val="10"/>
        <w:keepNext/>
        <w:keepLines/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bookmark11"/>
      <w:r w:rsidRPr="000617E0">
        <w:rPr>
          <w:rFonts w:ascii="Times New Roman" w:hAnsi="Times New Roman" w:cs="Times New Roman"/>
          <w:b/>
          <w:sz w:val="28"/>
          <w:szCs w:val="28"/>
        </w:rPr>
        <w:t>Задачи:</w:t>
      </w:r>
      <w:bookmarkEnd w:id="6"/>
    </w:p>
    <w:p w:rsidR="001E1114" w:rsidRPr="000617E0" w:rsidRDefault="00F201BD" w:rsidP="000617E0">
      <w:pPr>
        <w:pStyle w:val="11"/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u w:val="single"/>
        </w:rPr>
        <w:t>Образовательные</w:t>
      </w:r>
      <w:r w:rsidRPr="000617E0">
        <w:rPr>
          <w:rFonts w:ascii="Times New Roman" w:hAnsi="Times New Roman" w:cs="Times New Roman"/>
        </w:rPr>
        <w:t>: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Учить детей употреблять различные формы этикетных выражений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Знакомить детей с правилами культурного поведения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1532"/>
        </w:tabs>
        <w:ind w:firstLine="6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Формировать навыки вежливого обращения</w:t>
      </w:r>
    </w:p>
    <w:p w:rsidR="001E1114" w:rsidRPr="000617E0" w:rsidRDefault="00F201BD" w:rsidP="000617E0">
      <w:pPr>
        <w:pStyle w:val="11"/>
        <w:ind w:firstLine="7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u w:val="single"/>
        </w:rPr>
        <w:t>Развивающие:</w:t>
      </w:r>
    </w:p>
    <w:p w:rsidR="001E1114" w:rsidRPr="000617E0" w:rsidRDefault="00F201BD" w:rsidP="000617E0">
      <w:pPr>
        <w:pStyle w:val="11"/>
        <w:numPr>
          <w:ilvl w:val="0"/>
          <w:numId w:val="1"/>
        </w:numPr>
        <w:tabs>
          <w:tab w:val="left" w:pos="963"/>
        </w:tabs>
        <w:spacing w:line="262" w:lineRule="auto"/>
        <w:ind w:firstLine="70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Развивать стремление выражать свое отношение к окружающему самостоятельно находить для этого различные речевые средства.</w:t>
      </w:r>
    </w:p>
    <w:p w:rsidR="001E1114" w:rsidRPr="000617E0" w:rsidRDefault="00F201BD" w:rsidP="000617E0">
      <w:pPr>
        <w:pStyle w:val="11"/>
        <w:spacing w:after="140" w:line="240" w:lineRule="auto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u w:val="single"/>
        </w:rPr>
        <w:t>Воспитательные:</w:t>
      </w:r>
    </w:p>
    <w:p w:rsidR="001E1114" w:rsidRPr="000617E0" w:rsidRDefault="00F201BD" w:rsidP="000617E0">
      <w:pPr>
        <w:pStyle w:val="11"/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-воспитывать скромность, умение соблюдать речевой этикет.</w:t>
      </w:r>
    </w:p>
    <w:p w:rsidR="001E1114" w:rsidRPr="000617E0" w:rsidRDefault="00F201BD" w:rsidP="000617E0">
      <w:pPr>
        <w:pStyle w:val="10"/>
        <w:keepNext/>
        <w:keepLines/>
        <w:spacing w:after="140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13"/>
      <w:r w:rsidRPr="000617E0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 проекта:</w:t>
      </w:r>
      <w:bookmarkEnd w:id="7"/>
    </w:p>
    <w:p w:rsidR="001E1114" w:rsidRPr="000617E0" w:rsidRDefault="00F201BD" w:rsidP="000617E0">
      <w:pPr>
        <w:pStyle w:val="11"/>
        <w:numPr>
          <w:ilvl w:val="0"/>
          <w:numId w:val="2"/>
        </w:numPr>
        <w:tabs>
          <w:tab w:val="left" w:pos="1048"/>
        </w:tabs>
        <w:spacing w:after="0" w:line="254" w:lineRule="auto"/>
        <w:ind w:left="1040" w:hanging="3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Формирование у детей чувства сплоченности, доброжелательности друг к другу, сопереживания друг за друга</w:t>
      </w:r>
    </w:p>
    <w:p w:rsidR="001E1114" w:rsidRPr="000617E0" w:rsidRDefault="00F201BD" w:rsidP="000617E0">
      <w:pPr>
        <w:pStyle w:val="11"/>
        <w:numPr>
          <w:ilvl w:val="0"/>
          <w:numId w:val="2"/>
        </w:numPr>
        <w:tabs>
          <w:tab w:val="left" w:pos="1033"/>
        </w:tabs>
        <w:spacing w:after="0" w:line="254" w:lineRule="auto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Укрепление дружеских взаимоотношений детей в коллективе.</w:t>
      </w:r>
    </w:p>
    <w:p w:rsidR="001E1114" w:rsidRPr="000617E0" w:rsidRDefault="00F201BD" w:rsidP="000617E0">
      <w:pPr>
        <w:pStyle w:val="11"/>
        <w:numPr>
          <w:ilvl w:val="0"/>
          <w:numId w:val="2"/>
        </w:numPr>
        <w:tabs>
          <w:tab w:val="left" w:pos="1038"/>
        </w:tabs>
        <w:spacing w:after="0" w:line="254" w:lineRule="auto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Появление способности разрешать конфликтные ситуации.</w:t>
      </w:r>
    </w:p>
    <w:p w:rsidR="001E1114" w:rsidRPr="000617E0" w:rsidRDefault="00F201BD" w:rsidP="000617E0">
      <w:pPr>
        <w:pStyle w:val="11"/>
        <w:numPr>
          <w:ilvl w:val="0"/>
          <w:numId w:val="2"/>
        </w:numPr>
        <w:tabs>
          <w:tab w:val="left" w:pos="1062"/>
        </w:tabs>
        <w:spacing w:after="0" w:line="254" w:lineRule="auto"/>
        <w:ind w:left="1040" w:hanging="3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Повышение уровня культуры детей и педагогического уровня родителей.</w:t>
      </w:r>
    </w:p>
    <w:p w:rsidR="001E1114" w:rsidRPr="000617E0" w:rsidRDefault="00F201BD" w:rsidP="000617E0">
      <w:pPr>
        <w:pStyle w:val="11"/>
        <w:numPr>
          <w:ilvl w:val="0"/>
          <w:numId w:val="2"/>
        </w:numPr>
        <w:tabs>
          <w:tab w:val="left" w:pos="1042"/>
        </w:tabs>
        <w:spacing w:after="140" w:line="254" w:lineRule="auto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Беседы родителей с детьми и чтение книг по данной теме.</w:t>
      </w:r>
    </w:p>
    <w:p w:rsidR="001E1114" w:rsidRPr="000617E0" w:rsidRDefault="00F201BD" w:rsidP="000617E0">
      <w:pPr>
        <w:pStyle w:val="10"/>
        <w:keepNext/>
        <w:keepLines/>
        <w:spacing w:after="140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bookmark15"/>
      <w:r w:rsidRPr="000617E0">
        <w:rPr>
          <w:rFonts w:ascii="Times New Roman" w:hAnsi="Times New Roman" w:cs="Times New Roman"/>
          <w:b/>
          <w:sz w:val="28"/>
          <w:szCs w:val="28"/>
        </w:rPr>
        <w:t>Этапы реализации:</w:t>
      </w:r>
      <w:bookmarkEnd w:id="8"/>
    </w:p>
    <w:p w:rsidR="001E1114" w:rsidRPr="000617E0" w:rsidRDefault="00F201BD" w:rsidP="000617E0">
      <w:pPr>
        <w:pStyle w:val="11"/>
        <w:spacing w:after="140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I этап - подготовительный:</w:t>
      </w:r>
    </w:p>
    <w:p w:rsidR="001E1114" w:rsidRPr="000617E0" w:rsidRDefault="00F201BD" w:rsidP="000617E0">
      <w:pPr>
        <w:pStyle w:val="11"/>
        <w:numPr>
          <w:ilvl w:val="0"/>
          <w:numId w:val="3"/>
        </w:numPr>
        <w:tabs>
          <w:tab w:val="left" w:pos="932"/>
        </w:tabs>
        <w:spacing w:after="140" w:line="262" w:lineRule="auto"/>
        <w:ind w:left="660" w:firstLine="2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Подбор и изучение литературы, наблюдения, беседы, вопросы, рассматривание книг, иллюстраций.</w:t>
      </w:r>
    </w:p>
    <w:p w:rsidR="001E1114" w:rsidRPr="000617E0" w:rsidRDefault="00F201BD" w:rsidP="000617E0">
      <w:pPr>
        <w:pStyle w:val="11"/>
        <w:numPr>
          <w:ilvl w:val="0"/>
          <w:numId w:val="3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Создание необходимых условий для реализации проекта</w:t>
      </w:r>
    </w:p>
    <w:p w:rsidR="001E1114" w:rsidRPr="000617E0" w:rsidRDefault="00F201BD" w:rsidP="000617E0">
      <w:pPr>
        <w:pStyle w:val="11"/>
        <w:spacing w:after="140"/>
        <w:ind w:left="660" w:firstLine="2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(подбор наглядного материала и литературы для совместной организованной деятельности с детьми)</w:t>
      </w:r>
    </w:p>
    <w:p w:rsidR="001E1114" w:rsidRPr="000617E0" w:rsidRDefault="00F201BD" w:rsidP="000617E0">
      <w:pPr>
        <w:pStyle w:val="11"/>
        <w:numPr>
          <w:ilvl w:val="0"/>
          <w:numId w:val="3"/>
        </w:numPr>
        <w:tabs>
          <w:tab w:val="left" w:pos="927"/>
        </w:tabs>
        <w:spacing w:after="140"/>
        <w:ind w:left="660" w:firstLine="2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Оснащение предметно-развивающей среды группы для самостоятельной деятельности детей.</w:t>
      </w:r>
    </w:p>
    <w:p w:rsidR="001E1114" w:rsidRPr="000617E0" w:rsidRDefault="00F201BD" w:rsidP="000617E0">
      <w:pPr>
        <w:pStyle w:val="11"/>
        <w:numPr>
          <w:ilvl w:val="0"/>
          <w:numId w:val="3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  <w:b/>
        </w:rPr>
      </w:pPr>
      <w:r w:rsidRPr="000617E0">
        <w:rPr>
          <w:rFonts w:ascii="Times New Roman" w:hAnsi="Times New Roman" w:cs="Times New Roman"/>
          <w:b/>
        </w:rPr>
        <w:t>Перспективное планирование проекта</w:t>
      </w:r>
    </w:p>
    <w:p w:rsidR="001E1114" w:rsidRPr="000617E0" w:rsidRDefault="00F201BD" w:rsidP="000617E0">
      <w:pPr>
        <w:pStyle w:val="11"/>
        <w:numPr>
          <w:ilvl w:val="0"/>
          <w:numId w:val="4"/>
        </w:numPr>
        <w:tabs>
          <w:tab w:val="left" w:pos="397"/>
        </w:tabs>
        <w:spacing w:after="140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основной эта</w:t>
      </w:r>
      <w:proofErr w:type="gramStart"/>
      <w:r w:rsidRPr="000617E0">
        <w:rPr>
          <w:rFonts w:ascii="Times New Roman" w:hAnsi="Times New Roman" w:cs="Times New Roman"/>
        </w:rPr>
        <w:t>п(</w:t>
      </w:r>
      <w:proofErr w:type="gramEnd"/>
      <w:r w:rsidRPr="000617E0">
        <w:rPr>
          <w:rFonts w:ascii="Times New Roman" w:hAnsi="Times New Roman" w:cs="Times New Roman"/>
        </w:rPr>
        <w:t>практический):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Комплексно-тематическое планирование по теме проекта</w:t>
      </w:r>
    </w:p>
    <w:p w:rsidR="001E1114" w:rsidRPr="000617E0" w:rsidRDefault="00F201BD" w:rsidP="000617E0">
      <w:pPr>
        <w:pStyle w:val="11"/>
        <w:spacing w:after="140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3-заключительный этап: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 w:line="259" w:lineRule="auto"/>
        <w:ind w:left="660" w:firstLine="2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Развлекательный досуг «В гостях у Феи Вежливости с использованием</w:t>
      </w:r>
      <w:proofErr w:type="gramStart"/>
      <w:r w:rsidRPr="000617E0">
        <w:rPr>
          <w:rFonts w:ascii="Times New Roman" w:hAnsi="Times New Roman" w:cs="Times New Roman"/>
        </w:rPr>
        <w:t xml:space="preserve"> И</w:t>
      </w:r>
      <w:proofErr w:type="gramEnd"/>
      <w:r w:rsidRPr="000617E0">
        <w:rPr>
          <w:rFonts w:ascii="Times New Roman" w:hAnsi="Times New Roman" w:cs="Times New Roman"/>
        </w:rPr>
        <w:t xml:space="preserve"> КТ.</w:t>
      </w:r>
    </w:p>
    <w:p w:rsidR="001E1114" w:rsidRPr="000617E0" w:rsidRDefault="00F201BD" w:rsidP="000617E0">
      <w:pPr>
        <w:pStyle w:val="10"/>
        <w:keepNext/>
        <w:keepLines/>
        <w:spacing w:after="140"/>
        <w:ind w:firstLine="66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bookmark17"/>
      <w:r w:rsidRPr="000617E0">
        <w:rPr>
          <w:rFonts w:ascii="Times New Roman" w:hAnsi="Times New Roman" w:cs="Times New Roman"/>
          <w:b/>
          <w:sz w:val="28"/>
          <w:szCs w:val="28"/>
        </w:rPr>
        <w:t>Формы работ с детьми:</w:t>
      </w:r>
      <w:bookmarkEnd w:id="9"/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Образовательна</w:t>
      </w:r>
      <w:proofErr w:type="gramStart"/>
      <w:r w:rsidRPr="000617E0">
        <w:rPr>
          <w:rFonts w:ascii="Times New Roman" w:hAnsi="Times New Roman" w:cs="Times New Roman"/>
        </w:rPr>
        <w:t>я(</w:t>
      </w:r>
      <w:proofErr w:type="gramEnd"/>
      <w:r w:rsidRPr="000617E0">
        <w:rPr>
          <w:rFonts w:ascii="Times New Roman" w:hAnsi="Times New Roman" w:cs="Times New Roman"/>
        </w:rPr>
        <w:t>занятия);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Исследовательская деятельность;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 w:line="262" w:lineRule="auto"/>
        <w:ind w:left="660" w:firstLine="2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Игры: подвижные, словесные, пальчиковые, дидактические, сюжетн</w:t>
      </w:r>
      <w:proofErr w:type="gramStart"/>
      <w:r w:rsidRPr="000617E0">
        <w:rPr>
          <w:rFonts w:ascii="Times New Roman" w:hAnsi="Times New Roman" w:cs="Times New Roman"/>
        </w:rPr>
        <w:t>о-</w:t>
      </w:r>
      <w:proofErr w:type="gramEnd"/>
      <w:r w:rsidRPr="000617E0">
        <w:rPr>
          <w:rFonts w:ascii="Times New Roman" w:hAnsi="Times New Roman" w:cs="Times New Roman"/>
        </w:rPr>
        <w:t xml:space="preserve"> ролевые-ролевые, театрализованные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Чтение художественной литературы;</w:t>
      </w:r>
    </w:p>
    <w:p w:rsidR="001E1114" w:rsidRPr="000617E0" w:rsidRDefault="00F201BD" w:rsidP="000617E0">
      <w:pPr>
        <w:pStyle w:val="11"/>
        <w:numPr>
          <w:ilvl w:val="0"/>
          <w:numId w:val="5"/>
        </w:numPr>
        <w:tabs>
          <w:tab w:val="left" w:pos="927"/>
        </w:tabs>
        <w:spacing w:after="140"/>
        <w:ind w:firstLine="66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Создание проблемных ситуаций;</w:t>
      </w:r>
    </w:p>
    <w:p w:rsidR="001E1114" w:rsidRPr="000617E0" w:rsidRDefault="00F201BD" w:rsidP="000617E0">
      <w:pPr>
        <w:pStyle w:val="11"/>
        <w:numPr>
          <w:ilvl w:val="0"/>
          <w:numId w:val="6"/>
        </w:numPr>
        <w:tabs>
          <w:tab w:val="left" w:pos="747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Консультации;</w:t>
      </w:r>
    </w:p>
    <w:p w:rsidR="001E1114" w:rsidRPr="000617E0" w:rsidRDefault="00F201BD" w:rsidP="000617E0">
      <w:pPr>
        <w:pStyle w:val="11"/>
        <w:numPr>
          <w:ilvl w:val="0"/>
          <w:numId w:val="6"/>
        </w:numPr>
        <w:tabs>
          <w:tab w:val="left" w:pos="747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Оснащение предметно-развивающей среды по теме проекта;</w:t>
      </w:r>
    </w:p>
    <w:p w:rsidR="001E1114" w:rsidRPr="000617E0" w:rsidRDefault="00F201BD" w:rsidP="000617E0">
      <w:pPr>
        <w:pStyle w:val="11"/>
        <w:numPr>
          <w:ilvl w:val="0"/>
          <w:numId w:val="6"/>
        </w:numPr>
        <w:tabs>
          <w:tab w:val="left" w:pos="747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Проведение выставки</w:t>
      </w:r>
      <w:proofErr w:type="gramStart"/>
      <w:r w:rsidRPr="000617E0">
        <w:rPr>
          <w:rFonts w:ascii="Times New Roman" w:hAnsi="Times New Roman" w:cs="Times New Roman"/>
        </w:rPr>
        <w:t xml:space="preserve"> Б</w:t>
      </w:r>
      <w:proofErr w:type="gramEnd"/>
      <w:r w:rsidRPr="000617E0">
        <w:rPr>
          <w:rFonts w:ascii="Times New Roman" w:hAnsi="Times New Roman" w:cs="Times New Roman"/>
        </w:rPr>
        <w:t>удь всегда вежлив»</w:t>
      </w:r>
    </w:p>
    <w:p w:rsidR="001E1114" w:rsidRPr="000617E0" w:rsidRDefault="00F201BD" w:rsidP="000617E0">
      <w:pPr>
        <w:pStyle w:val="11"/>
        <w:spacing w:after="0" w:line="360" w:lineRule="auto"/>
        <w:ind w:left="480" w:firstLine="4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 xml:space="preserve">- Создание совместно с детьми книги «Вежливые стишки» Образовательные области. Виды деятельности. Познавательное развитие. </w:t>
      </w:r>
      <w:r w:rsidRPr="000617E0">
        <w:rPr>
          <w:rFonts w:ascii="Times New Roman" w:hAnsi="Times New Roman" w:cs="Times New Roman"/>
          <w:b/>
        </w:rPr>
        <w:lastRenderedPageBreak/>
        <w:t>Развлекательный досуг.</w:t>
      </w:r>
      <w:r w:rsidRPr="000617E0">
        <w:rPr>
          <w:rFonts w:ascii="Times New Roman" w:hAnsi="Times New Roman" w:cs="Times New Roman"/>
        </w:rPr>
        <w:t xml:space="preserve"> «Как волк прощение просил» «История красной шапочки» Просмотр мультфильмов.</w:t>
      </w:r>
    </w:p>
    <w:p w:rsidR="001E1114" w:rsidRPr="000617E0" w:rsidRDefault="00F201BD" w:rsidP="000617E0">
      <w:pPr>
        <w:pStyle w:val="11"/>
        <w:spacing w:after="60" w:line="312" w:lineRule="auto"/>
        <w:ind w:left="480" w:firstLine="4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«Вежливые стихи», сказка «Как царь отменил вежливые слова», Д/игры: «Что плохо? Что хорошо?», «Оцени поступок», «Рассели жильцов»- (радость, грусть, гнев</w:t>
      </w:r>
      <w:proofErr w:type="gramStart"/>
      <w:r w:rsidRPr="000617E0">
        <w:rPr>
          <w:rFonts w:ascii="Times New Roman" w:hAnsi="Times New Roman" w:cs="Times New Roman"/>
        </w:rPr>
        <w:t>..)</w:t>
      </w:r>
      <w:proofErr w:type="gramEnd"/>
    </w:p>
    <w:p w:rsidR="001E1114" w:rsidRPr="000617E0" w:rsidRDefault="00F201BD" w:rsidP="000617E0">
      <w:pPr>
        <w:pStyle w:val="11"/>
        <w:spacing w:after="0" w:line="372" w:lineRule="auto"/>
        <w:ind w:left="480" w:firstLine="4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Рассказ воспитателя «Почему вежливым быть лучше» (Т. Шорыгина) «В гостях у подруги» (Т. Шорыгина) *Наблюдение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-Как птички дружно клюют зерна, крошки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-Кто и зачем придумал вежливые слова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  <w:b/>
        </w:rPr>
      </w:pPr>
      <w:r w:rsidRPr="000617E0">
        <w:rPr>
          <w:rFonts w:ascii="Times New Roman" w:hAnsi="Times New Roman" w:cs="Times New Roman"/>
          <w:b/>
        </w:rPr>
        <w:t>Речевое развитие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Назови вежливые слова (закончи предложение);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-Растет даже глыба от теплого слова (Спасибо)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-Зазеленеет старый пень, когда услышит (Добрый день)</w:t>
      </w:r>
    </w:p>
    <w:p w:rsidR="001E1114" w:rsidRPr="000617E0" w:rsidRDefault="00F201BD" w:rsidP="000617E0">
      <w:pPr>
        <w:pStyle w:val="11"/>
        <w:spacing w:after="0" w:line="372" w:lineRule="auto"/>
        <w:ind w:left="480" w:firstLine="4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-Мальчик вежливый и развитый говорит при встрече.. (</w:t>
      </w:r>
      <w:proofErr w:type="spellStart"/>
      <w:r w:rsidRPr="000617E0">
        <w:rPr>
          <w:rFonts w:ascii="Times New Roman" w:hAnsi="Times New Roman" w:cs="Times New Roman"/>
        </w:rPr>
        <w:t>Здравструйте</w:t>
      </w:r>
      <w:proofErr w:type="spellEnd"/>
      <w:r w:rsidRPr="000617E0">
        <w:rPr>
          <w:rFonts w:ascii="Times New Roman" w:hAnsi="Times New Roman" w:cs="Times New Roman"/>
        </w:rPr>
        <w:t xml:space="preserve">) </w:t>
      </w:r>
      <w:proofErr w:type="gramStart"/>
      <w:r w:rsidRPr="000617E0">
        <w:rPr>
          <w:rFonts w:ascii="Times New Roman" w:hAnsi="Times New Roman" w:cs="Times New Roman"/>
        </w:rPr>
        <w:t>-К</w:t>
      </w:r>
      <w:proofErr w:type="gramEnd"/>
      <w:r w:rsidRPr="000617E0">
        <w:rPr>
          <w:rFonts w:ascii="Times New Roman" w:hAnsi="Times New Roman" w:cs="Times New Roman"/>
        </w:rPr>
        <w:t>огда нас бранят за шалости, говорим.. (Простите пожалуйста) *Копилка добрых слов.</w:t>
      </w:r>
    </w:p>
    <w:p w:rsidR="001E1114" w:rsidRPr="000617E0" w:rsidRDefault="00F201BD" w:rsidP="000617E0">
      <w:pPr>
        <w:pStyle w:val="11"/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  <w:b/>
        </w:rPr>
        <w:t>Чтение художественной литературы</w:t>
      </w:r>
    </w:p>
    <w:p w:rsidR="001E1114" w:rsidRPr="000617E0" w:rsidRDefault="00F201BD" w:rsidP="000617E0">
      <w:pPr>
        <w:pStyle w:val="11"/>
        <w:numPr>
          <w:ilvl w:val="0"/>
          <w:numId w:val="7"/>
        </w:numPr>
        <w:tabs>
          <w:tab w:val="left" w:pos="747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Н. Красильников «Доброе утро»</w:t>
      </w:r>
    </w:p>
    <w:p w:rsidR="001E1114" w:rsidRPr="000617E0" w:rsidRDefault="00F201BD" w:rsidP="000617E0">
      <w:pPr>
        <w:pStyle w:val="11"/>
        <w:numPr>
          <w:ilvl w:val="0"/>
          <w:numId w:val="7"/>
        </w:numPr>
        <w:tabs>
          <w:tab w:val="left" w:pos="752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Е. Благинина «С добрым утром»</w:t>
      </w:r>
    </w:p>
    <w:p w:rsidR="001E1114" w:rsidRPr="000617E0" w:rsidRDefault="00F201BD" w:rsidP="000617E0">
      <w:pPr>
        <w:pStyle w:val="11"/>
        <w:numPr>
          <w:ilvl w:val="0"/>
          <w:numId w:val="7"/>
        </w:numPr>
        <w:tabs>
          <w:tab w:val="left" w:pos="747"/>
        </w:tabs>
        <w:spacing w:after="0" w:line="372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С. Михалков «</w:t>
      </w:r>
      <w:proofErr w:type="gramStart"/>
      <w:r w:rsidRPr="000617E0">
        <w:rPr>
          <w:rFonts w:ascii="Times New Roman" w:hAnsi="Times New Roman" w:cs="Times New Roman"/>
        </w:rPr>
        <w:t>Ежели</w:t>
      </w:r>
      <w:proofErr w:type="gramEnd"/>
      <w:r w:rsidRPr="000617E0">
        <w:rPr>
          <w:rFonts w:ascii="Times New Roman" w:hAnsi="Times New Roman" w:cs="Times New Roman"/>
        </w:rPr>
        <w:t xml:space="preserve"> вы вежливы»</w:t>
      </w:r>
    </w:p>
    <w:p w:rsidR="001E1114" w:rsidRPr="000617E0" w:rsidRDefault="00F201BD" w:rsidP="000617E0">
      <w:pPr>
        <w:pStyle w:val="11"/>
        <w:spacing w:after="0" w:line="240" w:lineRule="auto"/>
        <w:ind w:firstLine="48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- Осеева «Волшебное слово»</w:t>
      </w:r>
    </w:p>
    <w:p w:rsidR="001E1114" w:rsidRPr="000617E0" w:rsidRDefault="00F201BD" w:rsidP="000617E0">
      <w:pPr>
        <w:pStyle w:val="11"/>
        <w:numPr>
          <w:ilvl w:val="0"/>
          <w:numId w:val="8"/>
        </w:numPr>
        <w:tabs>
          <w:tab w:val="left" w:pos="267"/>
        </w:tabs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Сказки «</w:t>
      </w:r>
      <w:proofErr w:type="spellStart"/>
      <w:r w:rsidRPr="000617E0">
        <w:rPr>
          <w:rFonts w:ascii="Times New Roman" w:hAnsi="Times New Roman" w:cs="Times New Roman"/>
        </w:rPr>
        <w:t>Айога</w:t>
      </w:r>
      <w:proofErr w:type="spellEnd"/>
      <w:r w:rsidRPr="000617E0">
        <w:rPr>
          <w:rFonts w:ascii="Times New Roman" w:hAnsi="Times New Roman" w:cs="Times New Roman"/>
        </w:rPr>
        <w:t>»</w:t>
      </w:r>
    </w:p>
    <w:p w:rsidR="001E1114" w:rsidRPr="000617E0" w:rsidRDefault="00F201BD" w:rsidP="000617E0">
      <w:pPr>
        <w:pStyle w:val="11"/>
        <w:numPr>
          <w:ilvl w:val="0"/>
          <w:numId w:val="8"/>
        </w:numPr>
        <w:tabs>
          <w:tab w:val="left" w:pos="272"/>
        </w:tabs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М. Дружинина «Кто знает волшебные слова»</w:t>
      </w:r>
    </w:p>
    <w:p w:rsidR="001E1114" w:rsidRPr="000617E0" w:rsidRDefault="00F201BD" w:rsidP="000617E0">
      <w:pPr>
        <w:pStyle w:val="11"/>
        <w:numPr>
          <w:ilvl w:val="0"/>
          <w:numId w:val="8"/>
        </w:numPr>
        <w:tabs>
          <w:tab w:val="left" w:pos="291"/>
        </w:tabs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Заучивание стихов и пословиц «доброе утро»</w:t>
      </w:r>
    </w:p>
    <w:p w:rsidR="001E1114" w:rsidRPr="000617E0" w:rsidRDefault="00F201BD" w:rsidP="000617E0">
      <w:pPr>
        <w:pStyle w:val="11"/>
        <w:numPr>
          <w:ilvl w:val="0"/>
          <w:numId w:val="8"/>
        </w:numPr>
        <w:tabs>
          <w:tab w:val="left" w:pos="291"/>
        </w:tabs>
        <w:spacing w:after="0" w:line="360" w:lineRule="auto"/>
        <w:ind w:firstLine="0"/>
        <w:jc w:val="both"/>
        <w:rPr>
          <w:rFonts w:ascii="Times New Roman" w:hAnsi="Times New Roman" w:cs="Times New Roman"/>
        </w:rPr>
      </w:pPr>
      <w:r w:rsidRPr="000617E0">
        <w:rPr>
          <w:rFonts w:ascii="Times New Roman" w:hAnsi="Times New Roman" w:cs="Times New Roman"/>
        </w:rPr>
        <w:t>Викторина «Если с другом вышел в путь...» Социальн</w:t>
      </w:r>
      <w:proofErr w:type="gramStart"/>
      <w:r w:rsidRPr="000617E0">
        <w:rPr>
          <w:rFonts w:ascii="Times New Roman" w:hAnsi="Times New Roman" w:cs="Times New Roman"/>
        </w:rPr>
        <w:t>о-</w:t>
      </w:r>
      <w:proofErr w:type="gramEnd"/>
      <w:r w:rsidRPr="000617E0">
        <w:rPr>
          <w:rFonts w:ascii="Times New Roman" w:hAnsi="Times New Roman" w:cs="Times New Roman"/>
        </w:rPr>
        <w:t xml:space="preserve"> коммуникативное развитие -Ситуация общения</w:t>
      </w:r>
    </w:p>
    <w:sectPr w:rsidR="001E1114" w:rsidRPr="000617E0">
      <w:pgSz w:w="11900" w:h="16840"/>
      <w:pgMar w:top="280" w:right="993" w:bottom="1178" w:left="1269" w:header="0" w:footer="7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1BD" w:rsidRDefault="00F201BD">
      <w:r>
        <w:separator/>
      </w:r>
    </w:p>
  </w:endnote>
  <w:endnote w:type="continuationSeparator" w:id="0">
    <w:p w:rsidR="00F201BD" w:rsidRDefault="00F2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1BD" w:rsidRDefault="00F201BD"/>
  </w:footnote>
  <w:footnote w:type="continuationSeparator" w:id="0">
    <w:p w:rsidR="00F201BD" w:rsidRDefault="00F201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E"/>
    <w:multiLevelType w:val="multilevel"/>
    <w:tmpl w:val="6F7C48C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47FE6"/>
    <w:multiLevelType w:val="multilevel"/>
    <w:tmpl w:val="F8A4647A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F42DA"/>
    <w:multiLevelType w:val="multilevel"/>
    <w:tmpl w:val="CA5E0628"/>
    <w:lvl w:ilvl="0">
      <w:start w:val="2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493EC5"/>
    <w:multiLevelType w:val="multilevel"/>
    <w:tmpl w:val="BD469F5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DB3986"/>
    <w:multiLevelType w:val="multilevel"/>
    <w:tmpl w:val="21BA4B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9E1C9D"/>
    <w:multiLevelType w:val="multilevel"/>
    <w:tmpl w:val="D826CA6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FD7958"/>
    <w:multiLevelType w:val="multilevel"/>
    <w:tmpl w:val="0B144E5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CB7948"/>
    <w:multiLevelType w:val="multilevel"/>
    <w:tmpl w:val="18E698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E1114"/>
    <w:rsid w:val="000617E0"/>
    <w:rsid w:val="001E1114"/>
    <w:rsid w:val="004B5269"/>
    <w:rsid w:val="00A85441"/>
    <w:rsid w:val="00F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180"/>
      <w:ind w:firstLine="680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2200"/>
      <w:ind w:firstLine="420"/>
    </w:pPr>
    <w:rPr>
      <w:rFonts w:ascii="Calibri" w:eastAsia="Calibri" w:hAnsi="Calibri" w:cs="Calibri"/>
      <w:sz w:val="40"/>
      <w:szCs w:val="40"/>
    </w:rPr>
  </w:style>
  <w:style w:type="paragraph" w:customStyle="1" w:styleId="11">
    <w:name w:val="Основной текст1"/>
    <w:basedOn w:val="a"/>
    <w:link w:val="a3"/>
    <w:pPr>
      <w:spacing w:after="160" w:line="257" w:lineRule="auto"/>
      <w:ind w:firstLine="400"/>
    </w:pPr>
    <w:rPr>
      <w:rFonts w:ascii="Calibri" w:eastAsia="Calibri" w:hAnsi="Calibri" w:cs="Calibr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526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6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pacing w:after="180"/>
      <w:ind w:firstLine="680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2200"/>
      <w:ind w:firstLine="420"/>
    </w:pPr>
    <w:rPr>
      <w:rFonts w:ascii="Calibri" w:eastAsia="Calibri" w:hAnsi="Calibri" w:cs="Calibri"/>
      <w:sz w:val="40"/>
      <w:szCs w:val="40"/>
    </w:rPr>
  </w:style>
  <w:style w:type="paragraph" w:customStyle="1" w:styleId="11">
    <w:name w:val="Основной текст1"/>
    <w:basedOn w:val="a"/>
    <w:link w:val="a3"/>
    <w:pPr>
      <w:spacing w:after="160" w:line="257" w:lineRule="auto"/>
      <w:ind w:firstLine="400"/>
    </w:pPr>
    <w:rPr>
      <w:rFonts w:ascii="Calibri" w:eastAsia="Calibri" w:hAnsi="Calibri" w:cs="Calibri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B5269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26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6901-23DF-4F5F-B932-9065B8B6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2023-12-13T16:11:00Z</dcterms:created>
  <dcterms:modified xsi:type="dcterms:W3CDTF">2024-02-12T15:42:00Z</dcterms:modified>
</cp:coreProperties>
</file>