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32C" w:rsidRDefault="0046732C" w:rsidP="0046732C">
      <w:pPr>
        <w:spacing w:line="1" w:lineRule="exact"/>
      </w:pPr>
      <w:bookmarkStart w:id="0" w:name="bookmark0"/>
    </w:p>
    <w:p w:rsidR="0046732C" w:rsidRDefault="0046732C" w:rsidP="0046732C">
      <w:pPr>
        <w:spacing w:line="1" w:lineRule="exact"/>
      </w:pPr>
    </w:p>
    <w:p w:rsidR="0046732C" w:rsidRPr="0046732C" w:rsidRDefault="0046732C" w:rsidP="0046732C">
      <w:pPr>
        <w:spacing w:line="1" w:lineRule="exact"/>
      </w:pPr>
    </w:p>
    <w:p w:rsidR="009C7538" w:rsidRDefault="009C7538" w:rsidP="009C7538">
      <w:pPr>
        <w:widowControl/>
        <w:spacing w:line="276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9C7538" w:rsidRDefault="009C7538" w:rsidP="009C7538">
      <w:pPr>
        <w:widowControl/>
        <w:spacing w:line="276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9C7538" w:rsidRPr="009C7538" w:rsidRDefault="009C7538" w:rsidP="009C7538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C7538">
        <w:rPr>
          <w:rFonts w:ascii="Times New Roman" w:eastAsia="Calibri" w:hAnsi="Times New Roman" w:cs="Times New Roman"/>
          <w:color w:val="auto"/>
          <w:lang w:eastAsia="en-US" w:bidi="ar-SA"/>
        </w:rPr>
        <w:t xml:space="preserve">Муниципальное автономное дошкольное образовательное учреждение </w:t>
      </w:r>
    </w:p>
    <w:p w:rsidR="009C7538" w:rsidRPr="009C7538" w:rsidRDefault="009C7538" w:rsidP="009C7538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C7538">
        <w:rPr>
          <w:rFonts w:ascii="Times New Roman" w:eastAsia="Calibri" w:hAnsi="Times New Roman" w:cs="Times New Roman"/>
          <w:color w:val="auto"/>
          <w:lang w:eastAsia="en-US" w:bidi="ar-SA"/>
        </w:rPr>
        <w:t xml:space="preserve">«Детский сад № 24 «Дельфинчик» общеразвивающего вида </w:t>
      </w:r>
    </w:p>
    <w:p w:rsidR="009C7538" w:rsidRPr="009C7538" w:rsidRDefault="009C7538" w:rsidP="009C7538">
      <w:pPr>
        <w:spacing w:after="60" w:line="276" w:lineRule="auto"/>
        <w:jc w:val="center"/>
        <w:rPr>
          <w:rFonts w:ascii="Calibri" w:eastAsia="Calibri" w:hAnsi="Calibri" w:cs="Calibri"/>
          <w:bCs/>
          <w:color w:val="auto"/>
        </w:rPr>
      </w:pPr>
      <w:r w:rsidRPr="009C7538">
        <w:rPr>
          <w:rFonts w:ascii="Times New Roman" w:eastAsia="Calibri" w:hAnsi="Times New Roman" w:cs="Times New Roman"/>
          <w:bCs/>
          <w:color w:val="auto"/>
          <w:lang w:eastAsia="en-US" w:bidi="ar-SA"/>
        </w:rPr>
        <w:t>с приоритетным осуществлением деятельности по физическому развитию воспитанников</w:t>
      </w:r>
    </w:p>
    <w:p w:rsidR="0046732C" w:rsidRDefault="0046732C" w:rsidP="0046732C">
      <w:pPr>
        <w:pStyle w:val="10"/>
        <w:keepNext/>
        <w:keepLines/>
        <w:spacing w:after="1880"/>
        <w:ind w:firstLine="340"/>
        <w:rPr>
          <w:i/>
          <w:iCs/>
          <w:sz w:val="52"/>
          <w:szCs w:val="52"/>
        </w:rPr>
      </w:pPr>
      <w:bookmarkStart w:id="1" w:name="_GoBack"/>
      <w:bookmarkEnd w:id="1"/>
    </w:p>
    <w:p w:rsidR="0046732C" w:rsidRDefault="00E93179" w:rsidP="0046732C">
      <w:pPr>
        <w:pStyle w:val="10"/>
        <w:keepNext/>
        <w:keepLines/>
        <w:spacing w:after="1880"/>
        <w:ind w:firstLine="340"/>
        <w:jc w:val="center"/>
        <w:rPr>
          <w:b w:val="0"/>
          <w:iCs/>
        </w:rPr>
      </w:pPr>
      <w:r w:rsidRPr="0046732C">
        <w:rPr>
          <w:b w:val="0"/>
          <w:iCs/>
        </w:rPr>
        <w:t>Познавательный проект</w:t>
      </w:r>
      <w:r w:rsidR="0046732C">
        <w:rPr>
          <w:b w:val="0"/>
          <w:iCs/>
        </w:rPr>
        <w:t xml:space="preserve"> </w:t>
      </w:r>
    </w:p>
    <w:p w:rsidR="0046732C" w:rsidRPr="0046732C" w:rsidRDefault="00E93179" w:rsidP="0046732C">
      <w:pPr>
        <w:pStyle w:val="10"/>
        <w:keepNext/>
        <w:keepLines/>
        <w:spacing w:after="1880"/>
        <w:ind w:firstLine="340"/>
        <w:jc w:val="center"/>
        <w:rPr>
          <w:b w:val="0"/>
          <w:iCs/>
        </w:rPr>
      </w:pPr>
      <w:r w:rsidRPr="0046732C">
        <w:rPr>
          <w:b w:val="0"/>
          <w:iCs/>
        </w:rPr>
        <w:t>«Как звери готовятся к зиме»</w:t>
      </w:r>
      <w:bookmarkEnd w:id="0"/>
    </w:p>
    <w:p w:rsidR="0046732C" w:rsidRDefault="0046732C" w:rsidP="0046732C">
      <w:pPr>
        <w:pStyle w:val="10"/>
        <w:keepNext/>
        <w:keepLines/>
        <w:spacing w:after="1880"/>
        <w:ind w:firstLine="340"/>
        <w:jc w:val="right"/>
      </w:pPr>
    </w:p>
    <w:p w:rsidR="0046732C" w:rsidRPr="0046732C" w:rsidRDefault="0046732C" w:rsidP="0046732C">
      <w:pPr>
        <w:pStyle w:val="10"/>
        <w:keepNext/>
        <w:keepLines/>
        <w:spacing w:after="1880"/>
        <w:ind w:firstLine="340"/>
        <w:jc w:val="right"/>
        <w:rPr>
          <w:b w:val="0"/>
        </w:rPr>
      </w:pPr>
      <w:r w:rsidRPr="0046732C">
        <w:rPr>
          <w:b w:val="0"/>
        </w:rPr>
        <w:t>В</w:t>
      </w:r>
      <w:r w:rsidR="00E93179" w:rsidRPr="0046732C">
        <w:rPr>
          <w:b w:val="0"/>
        </w:rPr>
        <w:t>оспитатель</w:t>
      </w:r>
      <w:r w:rsidRPr="0046732C">
        <w:rPr>
          <w:b w:val="0"/>
        </w:rPr>
        <w:t xml:space="preserve"> Осоргина М.А</w:t>
      </w:r>
    </w:p>
    <w:p w:rsidR="0046732C" w:rsidRDefault="0046732C">
      <w:pPr>
        <w:pStyle w:val="40"/>
      </w:pPr>
    </w:p>
    <w:p w:rsidR="0046732C" w:rsidRDefault="0046732C">
      <w:pPr>
        <w:pStyle w:val="40"/>
      </w:pPr>
    </w:p>
    <w:p w:rsidR="0046732C" w:rsidRDefault="0046732C">
      <w:pPr>
        <w:pStyle w:val="40"/>
      </w:pPr>
    </w:p>
    <w:p w:rsidR="009C7538" w:rsidRDefault="009C7538">
      <w:pPr>
        <w:pStyle w:val="40"/>
      </w:pPr>
    </w:p>
    <w:p w:rsidR="009C7538" w:rsidRDefault="009C7538">
      <w:pPr>
        <w:pStyle w:val="40"/>
      </w:pPr>
    </w:p>
    <w:p w:rsidR="009C7538" w:rsidRDefault="009C7538">
      <w:pPr>
        <w:pStyle w:val="40"/>
      </w:pPr>
    </w:p>
    <w:p w:rsidR="009C7538" w:rsidRDefault="009C7538">
      <w:pPr>
        <w:pStyle w:val="40"/>
      </w:pPr>
    </w:p>
    <w:p w:rsidR="009C7538" w:rsidRDefault="009C7538">
      <w:pPr>
        <w:pStyle w:val="40"/>
      </w:pPr>
    </w:p>
    <w:p w:rsidR="009C7538" w:rsidRDefault="009C7538" w:rsidP="0046732C">
      <w:pPr>
        <w:pStyle w:val="10"/>
        <w:keepNext/>
        <w:keepLines/>
        <w:ind w:hanging="1220"/>
        <w:jc w:val="both"/>
        <w:rPr>
          <w:sz w:val="28"/>
          <w:szCs w:val="28"/>
        </w:rPr>
      </w:pPr>
      <w:bookmarkStart w:id="2" w:name="bookmark2"/>
    </w:p>
    <w:p w:rsidR="00E374C4" w:rsidRPr="0046732C" w:rsidRDefault="00E93179" w:rsidP="0046732C">
      <w:pPr>
        <w:pStyle w:val="10"/>
        <w:keepNext/>
        <w:keepLines/>
        <w:ind w:hanging="1220"/>
        <w:jc w:val="both"/>
        <w:rPr>
          <w:sz w:val="28"/>
          <w:szCs w:val="28"/>
        </w:rPr>
      </w:pPr>
      <w:r w:rsidRPr="0046732C">
        <w:rPr>
          <w:sz w:val="28"/>
          <w:szCs w:val="28"/>
        </w:rPr>
        <w:t>Этапы проекта:</w:t>
      </w:r>
      <w:bookmarkEnd w:id="2"/>
    </w:p>
    <w:p w:rsidR="00E374C4" w:rsidRPr="0046732C" w:rsidRDefault="00E93179" w:rsidP="0046732C">
      <w:pPr>
        <w:pStyle w:val="10"/>
        <w:keepNext/>
        <w:keepLines/>
        <w:spacing w:after="0"/>
        <w:jc w:val="both"/>
        <w:rPr>
          <w:sz w:val="28"/>
          <w:szCs w:val="28"/>
        </w:rPr>
      </w:pPr>
      <w:r w:rsidRPr="0046732C">
        <w:rPr>
          <w:sz w:val="28"/>
          <w:szCs w:val="28"/>
        </w:rPr>
        <w:t>Подготовительный этап</w:t>
      </w:r>
    </w:p>
    <w:p w:rsidR="00E374C4" w:rsidRPr="0046732C" w:rsidRDefault="00E93179" w:rsidP="0046732C">
      <w:pPr>
        <w:pStyle w:val="11"/>
        <w:numPr>
          <w:ilvl w:val="0"/>
          <w:numId w:val="1"/>
        </w:numPr>
        <w:tabs>
          <w:tab w:val="left" w:pos="392"/>
        </w:tabs>
        <w:spacing w:after="0" w:line="211" w:lineRule="auto"/>
        <w:jc w:val="both"/>
      </w:pPr>
      <w:r w:rsidRPr="0046732C">
        <w:t>Изучение методической литературы.</w:t>
      </w:r>
    </w:p>
    <w:p w:rsidR="00E374C4" w:rsidRPr="0046732C" w:rsidRDefault="00E93179" w:rsidP="0046732C">
      <w:pPr>
        <w:pStyle w:val="11"/>
        <w:numPr>
          <w:ilvl w:val="0"/>
          <w:numId w:val="1"/>
        </w:numPr>
        <w:tabs>
          <w:tab w:val="left" w:pos="411"/>
        </w:tabs>
        <w:spacing w:after="0" w:line="211" w:lineRule="auto"/>
        <w:jc w:val="both"/>
      </w:pPr>
      <w:r w:rsidRPr="0046732C">
        <w:t>Организация предметно-развивающей среды.</w:t>
      </w:r>
    </w:p>
    <w:p w:rsidR="00E374C4" w:rsidRPr="0046732C" w:rsidRDefault="00E93179" w:rsidP="0046732C">
      <w:pPr>
        <w:pStyle w:val="11"/>
        <w:numPr>
          <w:ilvl w:val="0"/>
          <w:numId w:val="1"/>
        </w:numPr>
        <w:tabs>
          <w:tab w:val="left" w:pos="411"/>
        </w:tabs>
        <w:spacing w:line="223" w:lineRule="auto"/>
        <w:ind w:left="360" w:hanging="360"/>
        <w:jc w:val="both"/>
      </w:pPr>
      <w:r w:rsidRPr="0046732C">
        <w:t>Подбор художественной литературы, иллюстрации картин, дидактических игр, музыкальных произведений.</w:t>
      </w:r>
    </w:p>
    <w:p w:rsidR="00E374C4" w:rsidRPr="0046732C" w:rsidRDefault="00E93179" w:rsidP="0046732C">
      <w:pPr>
        <w:pStyle w:val="10"/>
        <w:keepNext/>
        <w:keepLines/>
        <w:jc w:val="both"/>
        <w:rPr>
          <w:sz w:val="28"/>
          <w:szCs w:val="28"/>
        </w:rPr>
      </w:pPr>
      <w:bookmarkStart w:id="3" w:name="bookmark5"/>
      <w:r w:rsidRPr="0046732C">
        <w:rPr>
          <w:sz w:val="28"/>
          <w:szCs w:val="28"/>
        </w:rPr>
        <w:t>Этап реализации</w:t>
      </w:r>
      <w:bookmarkEnd w:id="3"/>
    </w:p>
    <w:p w:rsidR="00E374C4" w:rsidRPr="0046732C" w:rsidRDefault="00E93179" w:rsidP="0046732C">
      <w:pPr>
        <w:pStyle w:val="20"/>
        <w:keepNext/>
        <w:keepLines/>
        <w:jc w:val="both"/>
      </w:pPr>
      <w:bookmarkStart w:id="4" w:name="bookmark7"/>
      <w:r w:rsidRPr="0046732C">
        <w:t>Работа с детьми:</w:t>
      </w:r>
      <w:bookmarkEnd w:id="4"/>
    </w:p>
    <w:p w:rsidR="00E374C4" w:rsidRPr="0046732C" w:rsidRDefault="00E93179" w:rsidP="0046732C">
      <w:pPr>
        <w:pStyle w:val="11"/>
        <w:jc w:val="both"/>
      </w:pPr>
      <w:r w:rsidRPr="0046732C">
        <w:rPr>
          <w:u w:val="single"/>
        </w:rPr>
        <w:t>Дидактические игры</w:t>
      </w:r>
      <w:r w:rsidRPr="0046732C">
        <w:t>: «Кто где живет?», «Зимние запасы», «Прятки», «Кто лишний?».</w:t>
      </w:r>
    </w:p>
    <w:p w:rsidR="00E374C4" w:rsidRPr="0046732C" w:rsidRDefault="00E93179" w:rsidP="0046732C">
      <w:pPr>
        <w:pStyle w:val="11"/>
        <w:jc w:val="both"/>
      </w:pPr>
      <w:r w:rsidRPr="0046732C">
        <w:rPr>
          <w:u w:val="single"/>
        </w:rPr>
        <w:t>Хороводные игры</w:t>
      </w:r>
      <w:r w:rsidRPr="0046732C">
        <w:t>: «На лесной поляне», «Тень, тень, поплетень».</w:t>
      </w:r>
    </w:p>
    <w:p w:rsidR="00E374C4" w:rsidRPr="0046732C" w:rsidRDefault="00E93179" w:rsidP="0046732C">
      <w:pPr>
        <w:pStyle w:val="11"/>
        <w:jc w:val="both"/>
      </w:pPr>
      <w:r w:rsidRPr="0046732C">
        <w:rPr>
          <w:u w:val="single"/>
        </w:rPr>
        <w:t>Беседы</w:t>
      </w:r>
      <w:r w:rsidRPr="0046732C">
        <w:t>: «Кто живет в осеннем лесу?», «Как дикие животные готовятся к зиме?», «Почему животные меняют свои шубки?».</w:t>
      </w:r>
    </w:p>
    <w:p w:rsidR="00E374C4" w:rsidRPr="0046732C" w:rsidRDefault="00E93179" w:rsidP="0046732C">
      <w:pPr>
        <w:pStyle w:val="11"/>
        <w:jc w:val="both"/>
      </w:pPr>
      <w:r w:rsidRPr="0046732C">
        <w:rPr>
          <w:u w:val="single"/>
        </w:rPr>
        <w:t>Двигательная активность</w:t>
      </w:r>
      <w:r w:rsidRPr="0046732C">
        <w:t>: подвижные игры: «Заяц и волк», «Бездомный заяц», «У медведя во бору», «Волк во рву», «Пальчиковая гимнастика «оркестр».</w:t>
      </w:r>
    </w:p>
    <w:p w:rsidR="00E374C4" w:rsidRPr="0046732C" w:rsidRDefault="00E93179" w:rsidP="0046732C">
      <w:pPr>
        <w:pStyle w:val="11"/>
        <w:jc w:val="both"/>
      </w:pPr>
      <w:r w:rsidRPr="0046732C">
        <w:rPr>
          <w:u w:val="single"/>
        </w:rPr>
        <w:t>Рисование:</w:t>
      </w:r>
      <w:r w:rsidRPr="0046732C">
        <w:t xml:space="preserve"> использование нетрадиционных приемов изображения животных (рисование вилкой, ватными палочками).</w:t>
      </w:r>
    </w:p>
    <w:p w:rsidR="00E374C4" w:rsidRPr="0046732C" w:rsidRDefault="00E93179" w:rsidP="0046732C">
      <w:pPr>
        <w:pStyle w:val="11"/>
        <w:jc w:val="both"/>
      </w:pPr>
      <w:r w:rsidRPr="0046732C">
        <w:rPr>
          <w:u w:val="single"/>
        </w:rPr>
        <w:t>Коллективная аппликация:</w:t>
      </w:r>
      <w:r w:rsidRPr="0046732C">
        <w:t xml:space="preserve"> «Кто живет в лесу?»</w:t>
      </w:r>
    </w:p>
    <w:p w:rsidR="00E374C4" w:rsidRPr="0046732C" w:rsidRDefault="00E93179" w:rsidP="0046732C">
      <w:pPr>
        <w:pStyle w:val="11"/>
        <w:jc w:val="both"/>
      </w:pPr>
      <w:r w:rsidRPr="0046732C">
        <w:rPr>
          <w:u w:val="single"/>
        </w:rPr>
        <w:t>Конструирование</w:t>
      </w:r>
      <w:r w:rsidRPr="0046732C">
        <w:t>: поделки из природного материала (лиса, ежик, заяц, медведь, волк).</w:t>
      </w:r>
    </w:p>
    <w:p w:rsidR="00E374C4" w:rsidRPr="0046732C" w:rsidRDefault="00E93179" w:rsidP="0046732C">
      <w:pPr>
        <w:pStyle w:val="11"/>
        <w:jc w:val="both"/>
      </w:pPr>
      <w:r w:rsidRPr="0046732C">
        <w:rPr>
          <w:u w:val="single"/>
        </w:rPr>
        <w:t>Чтение художественной литературы</w:t>
      </w:r>
      <w:r w:rsidRPr="0046732C">
        <w:t>: В.Бианки «Как животные готовятся к зиме», А.Блок «Зайчик», К.Д. Успенский «Жалобы зайки», загадки про животных.</w:t>
      </w:r>
    </w:p>
    <w:p w:rsidR="00E374C4" w:rsidRPr="0046732C" w:rsidRDefault="00E93179" w:rsidP="0046732C">
      <w:pPr>
        <w:pStyle w:val="20"/>
        <w:keepNext/>
        <w:keepLines/>
        <w:jc w:val="both"/>
      </w:pPr>
      <w:bookmarkStart w:id="5" w:name="bookmark9"/>
      <w:r w:rsidRPr="0046732C">
        <w:t>Работа с родителями:</w:t>
      </w:r>
      <w:bookmarkEnd w:id="5"/>
    </w:p>
    <w:p w:rsidR="00E374C4" w:rsidRPr="0046732C" w:rsidRDefault="00E93179" w:rsidP="0046732C">
      <w:pPr>
        <w:pStyle w:val="11"/>
        <w:spacing w:after="0"/>
        <w:jc w:val="both"/>
      </w:pPr>
      <w:r w:rsidRPr="0046732C">
        <w:t>Изготовление масок животных.</w:t>
      </w:r>
    </w:p>
    <w:p w:rsidR="00E374C4" w:rsidRPr="0046732C" w:rsidRDefault="00E93179" w:rsidP="0046732C">
      <w:pPr>
        <w:pStyle w:val="11"/>
        <w:jc w:val="both"/>
      </w:pPr>
      <w:r w:rsidRPr="0046732C">
        <w:t>Создание альбома о диких животных.</w:t>
      </w:r>
    </w:p>
    <w:p w:rsidR="00E374C4" w:rsidRPr="0046732C" w:rsidRDefault="00E93179" w:rsidP="0046732C">
      <w:pPr>
        <w:pStyle w:val="10"/>
        <w:keepNext/>
        <w:keepLines/>
        <w:jc w:val="both"/>
        <w:rPr>
          <w:sz w:val="28"/>
          <w:szCs w:val="28"/>
        </w:rPr>
      </w:pPr>
      <w:bookmarkStart w:id="6" w:name="bookmark11"/>
      <w:r w:rsidRPr="0046732C">
        <w:rPr>
          <w:sz w:val="28"/>
          <w:szCs w:val="28"/>
        </w:rPr>
        <w:t>Заключительный этап</w:t>
      </w:r>
      <w:bookmarkEnd w:id="6"/>
    </w:p>
    <w:p w:rsidR="00E374C4" w:rsidRPr="0046732C" w:rsidRDefault="00E93179" w:rsidP="0046732C">
      <w:pPr>
        <w:pStyle w:val="11"/>
        <w:spacing w:after="0"/>
        <w:jc w:val="both"/>
      </w:pPr>
      <w:r w:rsidRPr="0046732C">
        <w:t>Драматизация сказки «Теремок».</w:t>
      </w:r>
    </w:p>
    <w:p w:rsidR="00E374C4" w:rsidRPr="0046732C" w:rsidRDefault="00E93179" w:rsidP="0046732C">
      <w:pPr>
        <w:pStyle w:val="11"/>
        <w:jc w:val="both"/>
        <w:sectPr w:rsidR="00E374C4" w:rsidRPr="0046732C">
          <w:pgSz w:w="11900" w:h="16840"/>
          <w:pgMar w:top="122" w:right="1102" w:bottom="122" w:left="2437" w:header="0" w:footer="3" w:gutter="0"/>
          <w:cols w:space="720"/>
          <w:noEndnote/>
          <w:docGrid w:linePitch="360"/>
        </w:sectPr>
      </w:pPr>
      <w:r w:rsidRPr="0046732C">
        <w:t>Выставка рисунков и поделок из шишек «Животные нашего леса».</w:t>
      </w:r>
    </w:p>
    <w:p w:rsidR="00E374C4" w:rsidRPr="0046732C" w:rsidRDefault="00E93179" w:rsidP="0046732C">
      <w:pPr>
        <w:pStyle w:val="11"/>
        <w:spacing w:after="380"/>
        <w:jc w:val="both"/>
      </w:pPr>
      <w:r w:rsidRPr="0046732C">
        <w:rPr>
          <w:b/>
          <w:bCs/>
        </w:rPr>
        <w:lastRenderedPageBreak/>
        <w:t xml:space="preserve">Проблема: </w:t>
      </w:r>
      <w:r w:rsidRPr="0046732C">
        <w:t>Почему дикие животные готовятся к зиме?</w:t>
      </w:r>
    </w:p>
    <w:p w:rsidR="00E374C4" w:rsidRPr="0046732C" w:rsidRDefault="00E93179" w:rsidP="0046732C">
      <w:pPr>
        <w:pStyle w:val="11"/>
        <w:spacing w:after="380" w:line="230" w:lineRule="auto"/>
        <w:jc w:val="both"/>
      </w:pPr>
      <w:r w:rsidRPr="0046732C">
        <w:rPr>
          <w:b/>
          <w:bCs/>
        </w:rPr>
        <w:t xml:space="preserve">Цель проекта: </w:t>
      </w:r>
      <w:r w:rsidRPr="0046732C">
        <w:t>Формирование у детей знаний о сезонных изменениях в жизни диких животных.</w:t>
      </w:r>
    </w:p>
    <w:p w:rsidR="00E374C4" w:rsidRPr="0046732C" w:rsidRDefault="00E93179" w:rsidP="0046732C">
      <w:pPr>
        <w:pStyle w:val="11"/>
        <w:spacing w:line="228" w:lineRule="auto"/>
        <w:ind w:left="1200" w:hanging="1200"/>
        <w:jc w:val="both"/>
      </w:pPr>
      <w:r w:rsidRPr="0046732C">
        <w:rPr>
          <w:b/>
          <w:bCs/>
        </w:rPr>
        <w:t xml:space="preserve">Задачи: </w:t>
      </w:r>
      <w:r w:rsidRPr="0046732C">
        <w:t>Познакомить детей с образом жизни диких животных, расширить представления детей о подготовке животных к зиме;</w:t>
      </w:r>
    </w:p>
    <w:p w:rsidR="00E374C4" w:rsidRPr="0046732C" w:rsidRDefault="00E93179" w:rsidP="0046732C">
      <w:pPr>
        <w:pStyle w:val="11"/>
        <w:ind w:left="1200" w:firstLine="20"/>
        <w:jc w:val="both"/>
      </w:pPr>
      <w:r w:rsidRPr="0046732C">
        <w:t>Формировать представление детей о характере пищи диких животных, способах ее добывания зимой, условиях жизни зимой (голод, глубокий снег, недостаток пищи), о приспособлении животных к трудной зимовке (изменение цвета и характера шерстяного покрова, утепление жилища, изменения пищи);</w:t>
      </w:r>
    </w:p>
    <w:p w:rsidR="00E374C4" w:rsidRPr="0046732C" w:rsidRDefault="00E93179" w:rsidP="0046732C">
      <w:pPr>
        <w:pStyle w:val="11"/>
        <w:ind w:left="1200" w:firstLine="20"/>
        <w:jc w:val="both"/>
      </w:pPr>
      <w:r w:rsidRPr="0046732C">
        <w:t>Воспитывать интерес к жизни животных;</w:t>
      </w:r>
    </w:p>
    <w:p w:rsidR="00E374C4" w:rsidRPr="0046732C" w:rsidRDefault="00E93179" w:rsidP="0046732C">
      <w:pPr>
        <w:pStyle w:val="11"/>
        <w:ind w:left="1200" w:firstLine="20"/>
        <w:jc w:val="both"/>
      </w:pPr>
      <w:r w:rsidRPr="0046732C">
        <w:t>Развивать мелкую моторику рук;</w:t>
      </w:r>
    </w:p>
    <w:p w:rsidR="00E374C4" w:rsidRPr="0046732C" w:rsidRDefault="00E93179" w:rsidP="0046732C">
      <w:pPr>
        <w:pStyle w:val="11"/>
        <w:ind w:left="1200" w:firstLine="20"/>
        <w:jc w:val="both"/>
      </w:pPr>
      <w:r w:rsidRPr="0046732C">
        <w:t>Развивать связную речь в построении рассказов и сказок.</w:t>
      </w:r>
    </w:p>
    <w:p w:rsidR="00E374C4" w:rsidRPr="0046732C" w:rsidRDefault="00E93179" w:rsidP="0046732C">
      <w:pPr>
        <w:pStyle w:val="11"/>
        <w:spacing w:after="380" w:line="228" w:lineRule="auto"/>
        <w:ind w:left="1200" w:hanging="1200"/>
        <w:jc w:val="both"/>
      </w:pPr>
      <w:r w:rsidRPr="0046732C">
        <w:rPr>
          <w:b/>
          <w:bCs/>
        </w:rPr>
        <w:t xml:space="preserve">Актуальность: </w:t>
      </w:r>
      <w:r w:rsidRPr="0046732C">
        <w:t>Участие детей в проекте позволит обогатить знание и представление о диких животных, развить кругозор детей.</w:t>
      </w:r>
    </w:p>
    <w:p w:rsidR="00E374C4" w:rsidRPr="0046732C" w:rsidRDefault="00E93179" w:rsidP="0046732C">
      <w:pPr>
        <w:pStyle w:val="11"/>
        <w:spacing w:after="380" w:line="211" w:lineRule="auto"/>
        <w:jc w:val="both"/>
      </w:pPr>
      <w:r w:rsidRPr="0046732C">
        <w:rPr>
          <w:b/>
          <w:bCs/>
        </w:rPr>
        <w:t xml:space="preserve">Участники проекта: </w:t>
      </w:r>
      <w:r w:rsidRPr="0046732C">
        <w:t>воспитатели, дети средней группы, родители.</w:t>
      </w:r>
    </w:p>
    <w:p w:rsidR="00E374C4" w:rsidRPr="0046732C" w:rsidRDefault="00E93179" w:rsidP="0046732C">
      <w:pPr>
        <w:pStyle w:val="10"/>
        <w:keepNext/>
        <w:keepLines/>
        <w:spacing w:after="380"/>
        <w:jc w:val="both"/>
        <w:rPr>
          <w:sz w:val="28"/>
          <w:szCs w:val="28"/>
        </w:rPr>
      </w:pPr>
      <w:bookmarkStart w:id="7" w:name="bookmark13"/>
      <w:r w:rsidRPr="0046732C">
        <w:rPr>
          <w:sz w:val="28"/>
          <w:szCs w:val="28"/>
        </w:rPr>
        <w:t xml:space="preserve">Продолжительность проекта: </w:t>
      </w:r>
      <w:r w:rsidRPr="0046732C">
        <w:rPr>
          <w:b w:val="0"/>
          <w:bCs w:val="0"/>
          <w:sz w:val="28"/>
          <w:szCs w:val="28"/>
        </w:rPr>
        <w:t>две недели.</w:t>
      </w:r>
      <w:bookmarkEnd w:id="7"/>
    </w:p>
    <w:p w:rsidR="00E374C4" w:rsidRPr="0046732C" w:rsidRDefault="00E93179" w:rsidP="0046732C">
      <w:pPr>
        <w:pStyle w:val="11"/>
        <w:spacing w:after="380" w:line="211" w:lineRule="auto"/>
        <w:jc w:val="both"/>
      </w:pPr>
      <w:r w:rsidRPr="0046732C">
        <w:rPr>
          <w:b/>
          <w:bCs/>
        </w:rPr>
        <w:t xml:space="preserve">Вид проекта: </w:t>
      </w:r>
      <w:r w:rsidRPr="0046732C">
        <w:t>исследовательско - творческий.</w:t>
      </w:r>
    </w:p>
    <w:p w:rsidR="00E374C4" w:rsidRPr="0046732C" w:rsidRDefault="00E93179" w:rsidP="0046732C">
      <w:pPr>
        <w:pStyle w:val="10"/>
        <w:keepNext/>
        <w:keepLines/>
        <w:spacing w:after="0"/>
        <w:jc w:val="both"/>
        <w:rPr>
          <w:sz w:val="28"/>
          <w:szCs w:val="28"/>
        </w:rPr>
      </w:pPr>
      <w:bookmarkStart w:id="8" w:name="bookmark15"/>
      <w:r w:rsidRPr="0046732C">
        <w:rPr>
          <w:sz w:val="28"/>
          <w:szCs w:val="28"/>
        </w:rPr>
        <w:t>Предполагаемые результаты:</w:t>
      </w:r>
      <w:bookmarkEnd w:id="8"/>
    </w:p>
    <w:p w:rsidR="00E374C4" w:rsidRPr="0046732C" w:rsidRDefault="00E93179" w:rsidP="0046732C">
      <w:pPr>
        <w:pStyle w:val="11"/>
        <w:numPr>
          <w:ilvl w:val="0"/>
          <w:numId w:val="2"/>
        </w:numPr>
        <w:tabs>
          <w:tab w:val="left" w:pos="1617"/>
        </w:tabs>
        <w:spacing w:after="0" w:line="230" w:lineRule="auto"/>
        <w:ind w:left="1580" w:hanging="360"/>
        <w:jc w:val="both"/>
      </w:pPr>
      <w:r w:rsidRPr="0046732C">
        <w:t>Дети будут знать о сезонных изменениях в жизни диких животных, об особенностях внешнего вида, условиях жизни, чем питаются, как приспосабливаются к зиме.</w:t>
      </w:r>
    </w:p>
    <w:p w:rsidR="00E374C4" w:rsidRPr="0046732C" w:rsidRDefault="00E93179" w:rsidP="0046732C">
      <w:pPr>
        <w:pStyle w:val="11"/>
        <w:numPr>
          <w:ilvl w:val="0"/>
          <w:numId w:val="2"/>
        </w:numPr>
        <w:tabs>
          <w:tab w:val="left" w:pos="1616"/>
        </w:tabs>
        <w:spacing w:after="1440" w:line="211" w:lineRule="auto"/>
        <w:ind w:left="1200"/>
        <w:jc w:val="both"/>
      </w:pPr>
      <w:r w:rsidRPr="0046732C">
        <w:t>Закрепление полученных знаний о мире природы.</w:t>
      </w:r>
    </w:p>
    <w:p w:rsidR="00E374C4" w:rsidRDefault="00E374C4">
      <w:pPr>
        <w:rPr>
          <w:sz w:val="2"/>
          <w:szCs w:val="2"/>
        </w:rPr>
      </w:pPr>
    </w:p>
    <w:sectPr w:rsidR="00E374C4">
      <w:pgSz w:w="11900" w:h="16840"/>
      <w:pgMar w:top="172" w:right="1019" w:bottom="172" w:left="14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179" w:rsidRDefault="00E93179">
      <w:r>
        <w:separator/>
      </w:r>
    </w:p>
  </w:endnote>
  <w:endnote w:type="continuationSeparator" w:id="0">
    <w:p w:rsidR="00E93179" w:rsidRDefault="00E93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179" w:rsidRDefault="00E93179"/>
  </w:footnote>
  <w:footnote w:type="continuationSeparator" w:id="0">
    <w:p w:rsidR="00E93179" w:rsidRDefault="00E9317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866A9"/>
    <w:multiLevelType w:val="multilevel"/>
    <w:tmpl w:val="6CD47A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237061"/>
    <w:multiLevelType w:val="multilevel"/>
    <w:tmpl w:val="1F4C20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374C4"/>
    <w:rsid w:val="0046732C"/>
    <w:rsid w:val="00585258"/>
    <w:rsid w:val="00977CAE"/>
    <w:rsid w:val="009C7538"/>
    <w:rsid w:val="00E374C4"/>
    <w:rsid w:val="00E9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a3"/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pacing w:after="32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0">
    <w:name w:val="Основной текст (5)"/>
    <w:basedOn w:val="a"/>
    <w:link w:val="5"/>
    <w:pPr>
      <w:spacing w:after="6840"/>
      <w:ind w:right="280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40">
    <w:name w:val="Основной текст (4)"/>
    <w:basedOn w:val="a"/>
    <w:link w:val="4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5"/>
    <w:pPr>
      <w:spacing w:after="3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pPr>
      <w:spacing w:after="320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6732C"/>
    <w:rPr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732C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a3"/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pacing w:after="32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0">
    <w:name w:val="Основной текст (5)"/>
    <w:basedOn w:val="a"/>
    <w:link w:val="5"/>
    <w:pPr>
      <w:spacing w:after="6840"/>
      <w:ind w:right="280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40">
    <w:name w:val="Основной текст (4)"/>
    <w:basedOn w:val="a"/>
    <w:link w:val="4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5"/>
    <w:pPr>
      <w:spacing w:after="3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pPr>
      <w:spacing w:after="320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6732C"/>
    <w:rPr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732C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2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1</cp:revision>
  <dcterms:created xsi:type="dcterms:W3CDTF">2023-12-13T16:27:00Z</dcterms:created>
  <dcterms:modified xsi:type="dcterms:W3CDTF">2024-02-19T09:17:00Z</dcterms:modified>
</cp:coreProperties>
</file>